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73C" w:rsidRDefault="005A1549" w:rsidP="003B373C">
      <w:pPr>
        <w:jc w:val="center"/>
        <w:rPr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73C" w:rsidRDefault="003B373C" w:rsidP="003B37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3B373C" w:rsidRDefault="003B373C" w:rsidP="003B37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3B373C" w:rsidRDefault="003B373C" w:rsidP="003B373C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РІШЕННЯ</w:t>
      </w:r>
    </w:p>
    <w:p w:rsidR="0030661B" w:rsidRDefault="0030661B" w:rsidP="003B373C">
      <w:pPr>
        <w:rPr>
          <w:rFonts w:asciiTheme="minorHAnsi" w:hAnsiTheme="minorHAnsi" w:cstheme="minorBidi"/>
          <w:b/>
          <w:sz w:val="28"/>
          <w:szCs w:val="28"/>
          <w:lang w:val="ru-RU"/>
        </w:rPr>
      </w:pPr>
    </w:p>
    <w:p w:rsidR="003B373C" w:rsidRPr="0030661B" w:rsidRDefault="0030661B" w:rsidP="003B373C">
      <w:pPr>
        <w:rPr>
          <w:sz w:val="28"/>
          <w:szCs w:val="28"/>
        </w:rPr>
      </w:pPr>
      <w:r w:rsidRPr="0030661B">
        <w:rPr>
          <w:sz w:val="28"/>
          <w:szCs w:val="28"/>
          <w:lang w:val="ru-RU"/>
        </w:rPr>
        <w:t xml:space="preserve">10 </w:t>
      </w:r>
      <w:proofErr w:type="spellStart"/>
      <w:r w:rsidRPr="0030661B">
        <w:rPr>
          <w:sz w:val="28"/>
          <w:szCs w:val="28"/>
          <w:lang w:val="ru-RU"/>
        </w:rPr>
        <w:t>жовтня</w:t>
      </w:r>
      <w:proofErr w:type="spellEnd"/>
      <w:r w:rsidRPr="0030661B">
        <w:rPr>
          <w:sz w:val="28"/>
          <w:szCs w:val="28"/>
          <w:lang w:val="ru-RU"/>
        </w:rPr>
        <w:t xml:space="preserve"> </w:t>
      </w:r>
      <w:r w:rsidR="003B373C" w:rsidRPr="0030661B">
        <w:rPr>
          <w:sz w:val="28"/>
          <w:szCs w:val="28"/>
        </w:rPr>
        <w:t xml:space="preserve">2024  року         </w:t>
      </w:r>
      <w:r w:rsidRPr="0030661B">
        <w:rPr>
          <w:sz w:val="28"/>
          <w:szCs w:val="28"/>
          <w:lang w:val="ru-RU"/>
        </w:rPr>
        <w:t xml:space="preserve">      </w:t>
      </w:r>
      <w:r w:rsidR="003B373C" w:rsidRPr="0030661B">
        <w:rPr>
          <w:sz w:val="28"/>
          <w:szCs w:val="28"/>
        </w:rPr>
        <w:t xml:space="preserve">    м. Погребище                                №  </w:t>
      </w:r>
      <w:r w:rsidRPr="0030661B">
        <w:rPr>
          <w:sz w:val="28"/>
          <w:szCs w:val="28"/>
          <w:lang w:val="ru-RU"/>
        </w:rPr>
        <w:t>376</w:t>
      </w:r>
      <w:r w:rsidR="003B373C" w:rsidRPr="0030661B">
        <w:rPr>
          <w:sz w:val="28"/>
          <w:szCs w:val="28"/>
        </w:rPr>
        <w:t xml:space="preserve">                  </w:t>
      </w:r>
    </w:p>
    <w:p w:rsidR="003B373C" w:rsidRDefault="003B373C" w:rsidP="003B373C">
      <w:pPr>
        <w:spacing w:after="0" w:line="240" w:lineRule="auto"/>
        <w:rPr>
          <w:b/>
          <w:bCs/>
          <w:sz w:val="28"/>
          <w:szCs w:val="28"/>
        </w:rPr>
      </w:pPr>
    </w:p>
    <w:p w:rsidR="007616CB" w:rsidRPr="007616CB" w:rsidRDefault="003B373C" w:rsidP="007616CB">
      <w:pPr>
        <w:spacing w:after="0" w:line="240" w:lineRule="auto"/>
        <w:jc w:val="both"/>
        <w:rPr>
          <w:b/>
          <w:sz w:val="28"/>
          <w:szCs w:val="28"/>
        </w:rPr>
      </w:pPr>
      <w:r w:rsidRPr="007616CB">
        <w:rPr>
          <w:b/>
          <w:sz w:val="28"/>
          <w:szCs w:val="28"/>
        </w:rPr>
        <w:t xml:space="preserve">Про </w:t>
      </w:r>
      <w:r w:rsidR="005F0C52" w:rsidRPr="007616CB">
        <w:rPr>
          <w:b/>
          <w:sz w:val="28"/>
          <w:szCs w:val="28"/>
        </w:rPr>
        <w:t xml:space="preserve"> роботу комунальної установи </w:t>
      </w:r>
    </w:p>
    <w:p w:rsidR="007616CB" w:rsidRPr="007616CB" w:rsidRDefault="005F0C52" w:rsidP="007616CB">
      <w:pPr>
        <w:spacing w:after="0" w:line="240" w:lineRule="auto"/>
        <w:jc w:val="both"/>
        <w:rPr>
          <w:b/>
          <w:sz w:val="28"/>
          <w:szCs w:val="28"/>
        </w:rPr>
      </w:pPr>
      <w:r w:rsidRPr="007616CB">
        <w:rPr>
          <w:b/>
          <w:sz w:val="28"/>
          <w:szCs w:val="28"/>
        </w:rPr>
        <w:t>«Центр професійного розвитку</w:t>
      </w:r>
    </w:p>
    <w:p w:rsidR="007616CB" w:rsidRPr="007616CB" w:rsidRDefault="005F0C52" w:rsidP="007616CB">
      <w:pPr>
        <w:spacing w:after="0" w:line="240" w:lineRule="auto"/>
        <w:jc w:val="both"/>
        <w:rPr>
          <w:b/>
          <w:sz w:val="28"/>
          <w:szCs w:val="28"/>
        </w:rPr>
      </w:pPr>
      <w:r w:rsidRPr="007616CB">
        <w:rPr>
          <w:b/>
          <w:sz w:val="28"/>
          <w:szCs w:val="28"/>
        </w:rPr>
        <w:t xml:space="preserve">педагогічних працівників </w:t>
      </w:r>
    </w:p>
    <w:p w:rsidR="00A37DC3" w:rsidRDefault="005F0C52" w:rsidP="007616CB">
      <w:pPr>
        <w:spacing w:after="0" w:line="240" w:lineRule="auto"/>
        <w:jc w:val="both"/>
        <w:rPr>
          <w:b/>
          <w:sz w:val="28"/>
          <w:szCs w:val="28"/>
        </w:rPr>
      </w:pPr>
      <w:proofErr w:type="spellStart"/>
      <w:r w:rsidRPr="007616CB">
        <w:rPr>
          <w:b/>
          <w:sz w:val="28"/>
          <w:szCs w:val="28"/>
        </w:rPr>
        <w:t>Погребищенської</w:t>
      </w:r>
      <w:proofErr w:type="spellEnd"/>
      <w:r w:rsidRPr="007616CB">
        <w:rPr>
          <w:b/>
          <w:sz w:val="28"/>
          <w:szCs w:val="28"/>
        </w:rPr>
        <w:t xml:space="preserve"> міської ради» </w:t>
      </w:r>
    </w:p>
    <w:p w:rsidR="007616CB" w:rsidRPr="007616CB" w:rsidRDefault="005A413E" w:rsidP="007616CB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 підготовки</w:t>
      </w:r>
      <w:r w:rsidR="002B1FC3">
        <w:rPr>
          <w:b/>
          <w:sz w:val="28"/>
          <w:szCs w:val="28"/>
        </w:rPr>
        <w:t xml:space="preserve"> </w:t>
      </w:r>
      <w:r w:rsidR="005F0C52" w:rsidRPr="007616CB">
        <w:rPr>
          <w:b/>
          <w:sz w:val="28"/>
          <w:szCs w:val="28"/>
        </w:rPr>
        <w:t xml:space="preserve">педагогічних працівників </w:t>
      </w:r>
    </w:p>
    <w:p w:rsidR="007616CB" w:rsidRPr="007616CB" w:rsidRDefault="005F0C52" w:rsidP="007616CB">
      <w:pPr>
        <w:spacing w:after="0" w:line="240" w:lineRule="auto"/>
        <w:jc w:val="both"/>
        <w:rPr>
          <w:b/>
          <w:sz w:val="28"/>
          <w:szCs w:val="28"/>
        </w:rPr>
      </w:pPr>
      <w:r w:rsidRPr="007616CB">
        <w:rPr>
          <w:b/>
          <w:sz w:val="28"/>
          <w:szCs w:val="28"/>
        </w:rPr>
        <w:t xml:space="preserve">щодо формування в учнів культури здорового </w:t>
      </w:r>
    </w:p>
    <w:p w:rsidR="003B373C" w:rsidRPr="007616CB" w:rsidRDefault="005F0C52" w:rsidP="007616CB">
      <w:pPr>
        <w:spacing w:after="0" w:line="240" w:lineRule="auto"/>
        <w:jc w:val="both"/>
        <w:rPr>
          <w:b/>
          <w:color w:val="FF0000"/>
          <w:sz w:val="28"/>
          <w:szCs w:val="28"/>
        </w:rPr>
      </w:pPr>
      <w:r w:rsidRPr="007616CB">
        <w:rPr>
          <w:b/>
          <w:sz w:val="28"/>
          <w:szCs w:val="28"/>
        </w:rPr>
        <w:t>та безпечног</w:t>
      </w:r>
      <w:r w:rsidR="007616CB">
        <w:rPr>
          <w:b/>
          <w:sz w:val="28"/>
          <w:szCs w:val="28"/>
        </w:rPr>
        <w:t>о життя в період воєнного стану</w:t>
      </w:r>
    </w:p>
    <w:p w:rsidR="007616CB" w:rsidRDefault="003B373C" w:rsidP="00296501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616CB" w:rsidRDefault="007616CB" w:rsidP="00296501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3B373C" w:rsidRDefault="007616CB" w:rsidP="00296501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B1FC3">
        <w:rPr>
          <w:sz w:val="28"/>
          <w:szCs w:val="28"/>
        </w:rPr>
        <w:t xml:space="preserve">Відповідно до </w:t>
      </w:r>
      <w:r w:rsidR="0000447B">
        <w:rPr>
          <w:sz w:val="28"/>
          <w:szCs w:val="28"/>
        </w:rPr>
        <w:t>пп.2 п.</w:t>
      </w:r>
      <w:r w:rsidR="00EF1902">
        <w:rPr>
          <w:sz w:val="28"/>
          <w:szCs w:val="28"/>
        </w:rPr>
        <w:t xml:space="preserve"> «</w:t>
      </w:r>
      <w:r w:rsidR="002B1FC3">
        <w:rPr>
          <w:sz w:val="28"/>
          <w:szCs w:val="28"/>
        </w:rPr>
        <w:t>б</w:t>
      </w:r>
      <w:r w:rsidR="00EF1902">
        <w:rPr>
          <w:sz w:val="28"/>
          <w:szCs w:val="28"/>
        </w:rPr>
        <w:t>»</w:t>
      </w:r>
      <w:r w:rsidR="002B1FC3">
        <w:rPr>
          <w:sz w:val="28"/>
          <w:szCs w:val="28"/>
        </w:rPr>
        <w:t xml:space="preserve"> ст. 32</w:t>
      </w:r>
      <w:r w:rsidR="003B373C">
        <w:rPr>
          <w:sz w:val="28"/>
          <w:szCs w:val="28"/>
        </w:rPr>
        <w:t xml:space="preserve">, ч. 1 ст. 52, ч. 6 ст. 59 Закону України «Про місцеве самоврядування в Україні», </w:t>
      </w:r>
      <w:r w:rsidR="00B66CBE">
        <w:rPr>
          <w:sz w:val="28"/>
          <w:szCs w:val="28"/>
        </w:rPr>
        <w:t xml:space="preserve"> </w:t>
      </w:r>
      <w:r w:rsidR="00B66CBE" w:rsidRPr="00DF100A">
        <w:rPr>
          <w:sz w:val="28"/>
          <w:szCs w:val="28"/>
        </w:rPr>
        <w:t xml:space="preserve"> Законів </w:t>
      </w:r>
      <w:r w:rsidR="00B66CBE" w:rsidRPr="003F7085">
        <w:rPr>
          <w:sz w:val="28"/>
          <w:szCs w:val="28"/>
        </w:rPr>
        <w:t>України</w:t>
      </w:r>
      <w:r w:rsidR="00B66CBE" w:rsidRPr="00DF100A">
        <w:rPr>
          <w:szCs w:val="24"/>
        </w:rPr>
        <w:t xml:space="preserve"> </w:t>
      </w:r>
      <w:r w:rsidR="00B66CBE" w:rsidRPr="00DF100A">
        <w:rPr>
          <w:sz w:val="28"/>
          <w:szCs w:val="28"/>
        </w:rPr>
        <w:t xml:space="preserve">«Про освіту», «Про повну загальну середню освіту», «Національної стратегії розбудови безпечного і здорового освітнього середовища у новій українській школі», Концепції «Безпека </w:t>
      </w:r>
      <w:r w:rsidR="00B66CBE">
        <w:rPr>
          <w:sz w:val="28"/>
          <w:szCs w:val="28"/>
        </w:rPr>
        <w:t>життя і діяльність</w:t>
      </w:r>
      <w:r w:rsidR="00B66CBE" w:rsidRPr="00DF100A">
        <w:rPr>
          <w:sz w:val="28"/>
          <w:szCs w:val="28"/>
        </w:rPr>
        <w:t xml:space="preserve"> людини» та «Безпечна і дружня до дитини школа», Концепції ООН про сталий людський розвиток як прог</w:t>
      </w:r>
      <w:r w:rsidR="00B66CBE">
        <w:rPr>
          <w:sz w:val="28"/>
          <w:szCs w:val="28"/>
        </w:rPr>
        <w:t xml:space="preserve">раму дії на ХХІ століття, </w:t>
      </w:r>
      <w:r w:rsidR="003B373C">
        <w:rPr>
          <w:sz w:val="28"/>
          <w:szCs w:val="28"/>
        </w:rPr>
        <w:t xml:space="preserve">заслухавши </w:t>
      </w:r>
      <w:r w:rsidR="003B373C">
        <w:rPr>
          <w:bCs/>
          <w:sz w:val="28"/>
          <w:szCs w:val="28"/>
        </w:rPr>
        <w:t>інформацію</w:t>
      </w:r>
      <w:r w:rsidR="00B71CAA">
        <w:rPr>
          <w:sz w:val="28"/>
          <w:szCs w:val="28"/>
        </w:rPr>
        <w:t xml:space="preserve"> директора комунальної установи</w:t>
      </w:r>
      <w:r w:rsidR="005F0C52">
        <w:rPr>
          <w:sz w:val="28"/>
          <w:szCs w:val="28"/>
        </w:rPr>
        <w:t xml:space="preserve"> «Центр професійного розвитку педагогічних працівників </w:t>
      </w:r>
      <w:proofErr w:type="spellStart"/>
      <w:r w:rsidR="005F0C52">
        <w:rPr>
          <w:sz w:val="28"/>
          <w:szCs w:val="28"/>
        </w:rPr>
        <w:t>Погребищенської</w:t>
      </w:r>
      <w:proofErr w:type="spellEnd"/>
      <w:r w:rsidR="005F0C52">
        <w:rPr>
          <w:sz w:val="28"/>
          <w:szCs w:val="28"/>
        </w:rPr>
        <w:t xml:space="preserve"> міської ради</w:t>
      </w:r>
      <w:r w:rsidR="005F0C52">
        <w:rPr>
          <w:bCs/>
          <w:sz w:val="28"/>
          <w:szCs w:val="28"/>
        </w:rPr>
        <w:t>»,</w:t>
      </w:r>
      <w:r w:rsidR="003B373C">
        <w:rPr>
          <w:sz w:val="28"/>
          <w:szCs w:val="28"/>
        </w:rPr>
        <w:t xml:space="preserve"> з метою </w:t>
      </w:r>
      <w:r w:rsidR="00296501" w:rsidRPr="00296501">
        <w:rPr>
          <w:sz w:val="28"/>
          <w:szCs w:val="28"/>
        </w:rPr>
        <w:t>підготовки керівників і педагогічних працівників</w:t>
      </w:r>
      <w:r w:rsidR="005079C5">
        <w:rPr>
          <w:sz w:val="28"/>
          <w:szCs w:val="28"/>
        </w:rPr>
        <w:t xml:space="preserve"> до розпорядження </w:t>
      </w:r>
      <w:r w:rsidR="00296501" w:rsidRPr="00296501">
        <w:rPr>
          <w:sz w:val="28"/>
          <w:szCs w:val="28"/>
        </w:rPr>
        <w:t xml:space="preserve"> щодо організації  здорового та безпечного підтримуючого освіт</w:t>
      </w:r>
      <w:r w:rsidR="005079C5">
        <w:rPr>
          <w:sz w:val="28"/>
          <w:szCs w:val="28"/>
        </w:rPr>
        <w:t>нього процесу в закладах освіти</w:t>
      </w:r>
      <w:r w:rsidR="00B71CAA">
        <w:rPr>
          <w:sz w:val="28"/>
          <w:szCs w:val="28"/>
        </w:rPr>
        <w:t xml:space="preserve"> </w:t>
      </w:r>
      <w:r w:rsidR="003B373C">
        <w:rPr>
          <w:sz w:val="28"/>
          <w:szCs w:val="28"/>
        </w:rPr>
        <w:t xml:space="preserve">виконавчий комітет </w:t>
      </w:r>
      <w:proofErr w:type="spellStart"/>
      <w:r w:rsidR="003B373C">
        <w:rPr>
          <w:sz w:val="28"/>
          <w:szCs w:val="28"/>
        </w:rPr>
        <w:t>Погребищенської</w:t>
      </w:r>
      <w:proofErr w:type="spellEnd"/>
      <w:r w:rsidR="003B373C">
        <w:rPr>
          <w:sz w:val="28"/>
          <w:szCs w:val="28"/>
        </w:rPr>
        <w:t xml:space="preserve"> міської ради ВИРІШИВ:</w:t>
      </w:r>
    </w:p>
    <w:p w:rsidR="00296501" w:rsidRDefault="00296501" w:rsidP="00296501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296501" w:rsidRPr="005079C5" w:rsidRDefault="00296501" w:rsidP="005079C5">
      <w:pPr>
        <w:spacing w:after="0" w:line="24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3B373C" w:rsidRPr="00296501">
        <w:rPr>
          <w:bCs/>
          <w:sz w:val="28"/>
          <w:szCs w:val="28"/>
        </w:rPr>
        <w:t xml:space="preserve">Інформацію </w:t>
      </w:r>
      <w:r w:rsidR="005079C5">
        <w:rPr>
          <w:sz w:val="28"/>
          <w:szCs w:val="28"/>
        </w:rPr>
        <w:t xml:space="preserve">директора комунальної установи </w:t>
      </w:r>
      <w:r>
        <w:rPr>
          <w:sz w:val="28"/>
          <w:szCs w:val="28"/>
        </w:rPr>
        <w:t xml:space="preserve">«Центр професійного розвитку педагогічних працівників </w:t>
      </w:r>
      <w:proofErr w:type="spellStart"/>
      <w:r>
        <w:rPr>
          <w:sz w:val="28"/>
          <w:szCs w:val="28"/>
        </w:rPr>
        <w:t>Погреб</w:t>
      </w:r>
      <w:r w:rsidR="002A71DE">
        <w:rPr>
          <w:sz w:val="28"/>
          <w:szCs w:val="28"/>
        </w:rPr>
        <w:t>ищенської</w:t>
      </w:r>
      <w:proofErr w:type="spellEnd"/>
      <w:r w:rsidR="002A71DE">
        <w:rPr>
          <w:sz w:val="28"/>
          <w:szCs w:val="28"/>
        </w:rPr>
        <w:t xml:space="preserve"> міської ради»</w:t>
      </w:r>
      <w:r w:rsidR="005079C5">
        <w:rPr>
          <w:sz w:val="28"/>
          <w:szCs w:val="28"/>
        </w:rPr>
        <w:t xml:space="preserve"> </w:t>
      </w:r>
      <w:proofErr w:type="spellStart"/>
      <w:r w:rsidR="005079C5">
        <w:rPr>
          <w:sz w:val="28"/>
          <w:szCs w:val="28"/>
        </w:rPr>
        <w:t>Сидорук</w:t>
      </w:r>
      <w:proofErr w:type="spellEnd"/>
      <w:r w:rsidR="005079C5">
        <w:rPr>
          <w:sz w:val="28"/>
          <w:szCs w:val="28"/>
        </w:rPr>
        <w:t xml:space="preserve"> Т.П. </w:t>
      </w:r>
      <w:r w:rsidR="005079C5" w:rsidRPr="005079C5">
        <w:rPr>
          <w:sz w:val="28"/>
          <w:szCs w:val="28"/>
        </w:rPr>
        <w:t xml:space="preserve">«Про  роботу комунальної установи «Центр професійного розвитку педагогічних працівників  </w:t>
      </w:r>
      <w:proofErr w:type="spellStart"/>
      <w:r w:rsidR="009176AA">
        <w:rPr>
          <w:sz w:val="28"/>
          <w:szCs w:val="28"/>
        </w:rPr>
        <w:t>Погребищенської</w:t>
      </w:r>
      <w:proofErr w:type="spellEnd"/>
      <w:r w:rsidR="009176AA">
        <w:rPr>
          <w:sz w:val="28"/>
          <w:szCs w:val="28"/>
        </w:rPr>
        <w:t xml:space="preserve"> міської ради» з підготовки</w:t>
      </w:r>
      <w:r w:rsidR="005079C5" w:rsidRPr="005079C5">
        <w:rPr>
          <w:sz w:val="28"/>
          <w:szCs w:val="28"/>
        </w:rPr>
        <w:t xml:space="preserve"> педагогічних працівників щодо формування в учнів культури здорового та безпечного життя в період воєнного стану</w:t>
      </w:r>
      <w:r w:rsidR="005079C5">
        <w:rPr>
          <w:sz w:val="28"/>
          <w:szCs w:val="28"/>
        </w:rPr>
        <w:t xml:space="preserve">» </w:t>
      </w:r>
      <w:r>
        <w:rPr>
          <w:sz w:val="28"/>
          <w:szCs w:val="28"/>
        </w:rPr>
        <w:t>(додається) взяти до відома.</w:t>
      </w:r>
    </w:p>
    <w:p w:rsidR="003B373C" w:rsidRDefault="003B373C" w:rsidP="003B373C">
      <w:pPr>
        <w:jc w:val="both"/>
        <w:rPr>
          <w:sz w:val="28"/>
          <w:szCs w:val="28"/>
        </w:rPr>
      </w:pPr>
      <w:r>
        <w:rPr>
          <w:sz w:val="28"/>
          <w:szCs w:val="28"/>
        </w:rPr>
        <w:t>2. Директор</w:t>
      </w:r>
      <w:r w:rsidR="005079C5">
        <w:rPr>
          <w:sz w:val="28"/>
          <w:szCs w:val="28"/>
        </w:rPr>
        <w:t xml:space="preserve">у комунальної установи </w:t>
      </w:r>
      <w:r w:rsidR="00296501">
        <w:rPr>
          <w:sz w:val="28"/>
          <w:szCs w:val="28"/>
        </w:rPr>
        <w:t xml:space="preserve">«Центр професійного розвитку педагогічних працівників </w:t>
      </w:r>
      <w:proofErr w:type="spellStart"/>
      <w:r w:rsidR="00296501">
        <w:rPr>
          <w:sz w:val="28"/>
          <w:szCs w:val="28"/>
        </w:rPr>
        <w:t>Погребищенської</w:t>
      </w:r>
      <w:proofErr w:type="spellEnd"/>
      <w:r w:rsidR="00296501">
        <w:rPr>
          <w:sz w:val="28"/>
          <w:szCs w:val="28"/>
        </w:rPr>
        <w:t xml:space="preserve"> м</w:t>
      </w:r>
      <w:r w:rsidR="002A71DE">
        <w:rPr>
          <w:sz w:val="28"/>
          <w:szCs w:val="28"/>
        </w:rPr>
        <w:t>іської ради</w:t>
      </w:r>
      <w:r w:rsidR="005079C5">
        <w:rPr>
          <w:sz w:val="28"/>
          <w:szCs w:val="28"/>
        </w:rPr>
        <w:t>»</w:t>
      </w:r>
      <w:r w:rsidR="00296501">
        <w:rPr>
          <w:sz w:val="28"/>
          <w:szCs w:val="28"/>
        </w:rPr>
        <w:t xml:space="preserve">  </w:t>
      </w:r>
      <w:proofErr w:type="spellStart"/>
      <w:r w:rsidR="00296501">
        <w:rPr>
          <w:sz w:val="28"/>
          <w:szCs w:val="28"/>
        </w:rPr>
        <w:t>Сидорук</w:t>
      </w:r>
      <w:proofErr w:type="spellEnd"/>
      <w:r w:rsidR="00296501">
        <w:rPr>
          <w:sz w:val="28"/>
          <w:szCs w:val="28"/>
        </w:rPr>
        <w:t xml:space="preserve"> Т.П.</w:t>
      </w:r>
      <w:r>
        <w:rPr>
          <w:sz w:val="28"/>
          <w:szCs w:val="28"/>
        </w:rPr>
        <w:t xml:space="preserve"> забезпечити:</w:t>
      </w:r>
    </w:p>
    <w:p w:rsidR="00FF0C3F" w:rsidRPr="00FF0C3F" w:rsidRDefault="00FF0C3F" w:rsidP="00FF0C3F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підготовку </w:t>
      </w:r>
      <w:r w:rsidRPr="00FF0C3F">
        <w:rPr>
          <w:sz w:val="28"/>
          <w:szCs w:val="28"/>
        </w:rPr>
        <w:t xml:space="preserve"> керівників</w:t>
      </w:r>
      <w:r w:rsidR="005079C5">
        <w:rPr>
          <w:sz w:val="28"/>
          <w:szCs w:val="28"/>
        </w:rPr>
        <w:t xml:space="preserve"> і педагогічних працівників до роботи з питань</w:t>
      </w:r>
      <w:r w:rsidRPr="00FF0C3F">
        <w:rPr>
          <w:sz w:val="28"/>
          <w:szCs w:val="28"/>
        </w:rPr>
        <w:t xml:space="preserve"> організації  здорового та безпечного підтримуючого освітнього процесу в закладах освіти;</w:t>
      </w:r>
    </w:p>
    <w:p w:rsidR="00FF0C3F" w:rsidRPr="00FF0C3F" w:rsidRDefault="00FF0C3F" w:rsidP="00FF0C3F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rFonts w:eastAsia="Wingdings-Regular"/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 xml:space="preserve">підвищення </w:t>
      </w:r>
      <w:r w:rsidRPr="00FF0C3F">
        <w:rPr>
          <w:sz w:val="28"/>
          <w:szCs w:val="28"/>
        </w:rPr>
        <w:t xml:space="preserve">кваліфікації керівників та </w:t>
      </w:r>
      <w:r>
        <w:rPr>
          <w:sz w:val="28"/>
          <w:szCs w:val="28"/>
        </w:rPr>
        <w:t>педагогічних працівників закладів освіти  шляхом проведення спецкурсів</w:t>
      </w:r>
      <w:r w:rsidRPr="00FF0C3F">
        <w:rPr>
          <w:sz w:val="28"/>
          <w:szCs w:val="28"/>
        </w:rPr>
        <w:t xml:space="preserve">, </w:t>
      </w:r>
      <w:r>
        <w:rPr>
          <w:sz w:val="28"/>
          <w:szCs w:val="28"/>
        </w:rPr>
        <w:t>консультацій</w:t>
      </w:r>
      <w:r w:rsidRPr="00FF0C3F">
        <w:rPr>
          <w:sz w:val="28"/>
          <w:szCs w:val="28"/>
        </w:rPr>
        <w:t>,</w:t>
      </w:r>
      <w:r>
        <w:rPr>
          <w:sz w:val="28"/>
          <w:szCs w:val="28"/>
        </w:rPr>
        <w:t xml:space="preserve"> методичних заходів щодо </w:t>
      </w:r>
      <w:r w:rsidRPr="00FF0C3F">
        <w:rPr>
          <w:sz w:val="28"/>
          <w:szCs w:val="28"/>
        </w:rPr>
        <w:t xml:space="preserve"> формування знань про безпечне освітнє середовище, правил пожежної, мінної безпеки та цивільного захисту тощо;</w:t>
      </w:r>
    </w:p>
    <w:p w:rsidR="00FF0C3F" w:rsidRPr="00FF0C3F" w:rsidRDefault="00FF0C3F" w:rsidP="00FF0C3F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rFonts w:eastAsia="Wingdings-Regular"/>
          <w:sz w:val="28"/>
          <w:szCs w:val="28"/>
        </w:rPr>
        <w:t xml:space="preserve">- </w:t>
      </w:r>
      <w:r w:rsidRPr="00FF0C3F">
        <w:rPr>
          <w:sz w:val="28"/>
          <w:szCs w:val="28"/>
        </w:rPr>
        <w:t>розроблен</w:t>
      </w:r>
      <w:r w:rsidR="0060528B">
        <w:rPr>
          <w:sz w:val="28"/>
          <w:szCs w:val="28"/>
        </w:rPr>
        <w:t xml:space="preserve">ня  методичних рекомендацій з питань </w:t>
      </w:r>
      <w:r w:rsidRPr="00FF0C3F">
        <w:rPr>
          <w:sz w:val="28"/>
          <w:szCs w:val="28"/>
        </w:rPr>
        <w:t xml:space="preserve"> створення безпечного</w:t>
      </w:r>
    </w:p>
    <w:p w:rsidR="00FF0C3F" w:rsidRPr="005D5D5B" w:rsidRDefault="00FF0C3F" w:rsidP="00FF0C3F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FF0C3F">
        <w:rPr>
          <w:sz w:val="28"/>
          <w:szCs w:val="28"/>
        </w:rPr>
        <w:t>освітнього середовища на базі закладів загальної середньої освіти (з</w:t>
      </w:r>
      <w:r w:rsidR="00AB30CE">
        <w:rPr>
          <w:sz w:val="28"/>
          <w:szCs w:val="28"/>
        </w:rPr>
        <w:t xml:space="preserve"> </w:t>
      </w:r>
      <w:r w:rsidRPr="00FF0C3F">
        <w:rPr>
          <w:sz w:val="28"/>
          <w:szCs w:val="28"/>
        </w:rPr>
        <w:t>різних напрямів);</w:t>
      </w:r>
    </w:p>
    <w:p w:rsidR="00FF0C3F" w:rsidRPr="00FF0C3F" w:rsidRDefault="00FF0C3F" w:rsidP="00FF0C3F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rFonts w:eastAsia="Wingdings-Regular"/>
          <w:sz w:val="28"/>
          <w:szCs w:val="28"/>
        </w:rPr>
        <w:t>-</w:t>
      </w:r>
      <w:r w:rsidRPr="00FF0C3F">
        <w:rPr>
          <w:rFonts w:eastAsia="Wingdings-Regular"/>
          <w:sz w:val="28"/>
          <w:szCs w:val="28"/>
        </w:rPr>
        <w:t xml:space="preserve"> </w:t>
      </w:r>
      <w:r w:rsidRPr="00FF0C3F">
        <w:rPr>
          <w:sz w:val="28"/>
          <w:szCs w:val="28"/>
        </w:rPr>
        <w:t>уточнення та  обґрунтування  критеріїв оцінки рівнів готовності закладів освіти до створення</w:t>
      </w:r>
      <w:r>
        <w:rPr>
          <w:sz w:val="28"/>
          <w:szCs w:val="28"/>
        </w:rPr>
        <w:t xml:space="preserve"> здорового та</w:t>
      </w:r>
      <w:r w:rsidRPr="00FF0C3F">
        <w:rPr>
          <w:sz w:val="28"/>
          <w:szCs w:val="28"/>
        </w:rPr>
        <w:t xml:space="preserve"> безпечного освітнього сере</w:t>
      </w:r>
      <w:r>
        <w:rPr>
          <w:sz w:val="28"/>
          <w:szCs w:val="28"/>
        </w:rPr>
        <w:t xml:space="preserve">довища  і підготовку </w:t>
      </w:r>
      <w:r w:rsidRPr="00FF0C3F">
        <w:rPr>
          <w:sz w:val="28"/>
          <w:szCs w:val="28"/>
        </w:rPr>
        <w:t xml:space="preserve"> відповідного </w:t>
      </w:r>
      <w:proofErr w:type="spellStart"/>
      <w:r w:rsidRPr="00FF0C3F">
        <w:rPr>
          <w:sz w:val="28"/>
          <w:szCs w:val="28"/>
        </w:rPr>
        <w:t>діагностувального</w:t>
      </w:r>
      <w:proofErr w:type="spellEnd"/>
      <w:r w:rsidRPr="00FF0C3F">
        <w:rPr>
          <w:sz w:val="28"/>
          <w:szCs w:val="28"/>
        </w:rPr>
        <w:t xml:space="preserve"> інстру</w:t>
      </w:r>
      <w:r w:rsidR="008F14E2">
        <w:rPr>
          <w:sz w:val="28"/>
          <w:szCs w:val="28"/>
        </w:rPr>
        <w:t>ментарію.</w:t>
      </w:r>
    </w:p>
    <w:p w:rsidR="003B373C" w:rsidRDefault="003B373C" w:rsidP="003B373C">
      <w:pPr>
        <w:shd w:val="clear" w:color="auto" w:fill="FFFFFF"/>
        <w:tabs>
          <w:tab w:val="left" w:pos="-284"/>
        </w:tabs>
        <w:suppressAutoHyphens/>
        <w:spacing w:after="0" w:line="240" w:lineRule="auto"/>
        <w:rPr>
          <w:sz w:val="28"/>
          <w:szCs w:val="28"/>
          <w:lang w:eastAsia="uk-UA"/>
        </w:rPr>
      </w:pPr>
    </w:p>
    <w:p w:rsidR="003B373C" w:rsidRDefault="003B373C" w:rsidP="003B373C">
      <w:pPr>
        <w:shd w:val="clear" w:color="auto" w:fill="FFFFFF"/>
        <w:tabs>
          <w:tab w:val="left" w:pos="-284"/>
        </w:tabs>
        <w:suppressAutoHyphens/>
        <w:spacing w:after="0" w:line="240" w:lineRule="auto"/>
        <w:jc w:val="both"/>
        <w:rPr>
          <w:rFonts w:eastAsiaTheme="majorEastAsia"/>
          <w:bCs/>
          <w:iCs/>
          <w:sz w:val="28"/>
          <w:szCs w:val="28"/>
          <w:lang w:eastAsia="zh-CN"/>
        </w:rPr>
      </w:pPr>
      <w:r>
        <w:rPr>
          <w:sz w:val="28"/>
          <w:szCs w:val="28"/>
          <w:lang w:eastAsia="uk-UA"/>
        </w:rPr>
        <w:t>3</w:t>
      </w:r>
      <w:r>
        <w:rPr>
          <w:rFonts w:eastAsiaTheme="majorEastAsia"/>
          <w:bCs/>
          <w:iCs/>
          <w:sz w:val="28"/>
          <w:szCs w:val="28"/>
          <w:lang w:eastAsia="zh-CN"/>
        </w:rPr>
        <w:t xml:space="preserve">. Контроль за виконанням цього рішення покласти на заступника </w:t>
      </w:r>
      <w:proofErr w:type="spellStart"/>
      <w:r>
        <w:rPr>
          <w:rFonts w:eastAsiaTheme="majorEastAsia"/>
          <w:bCs/>
          <w:iCs/>
          <w:sz w:val="28"/>
          <w:szCs w:val="28"/>
          <w:lang w:eastAsia="zh-CN"/>
        </w:rPr>
        <w:t>Погребищенського</w:t>
      </w:r>
      <w:proofErr w:type="spellEnd"/>
      <w:r>
        <w:rPr>
          <w:rFonts w:eastAsiaTheme="majorEastAsia"/>
          <w:bCs/>
          <w:iCs/>
          <w:sz w:val="28"/>
          <w:szCs w:val="28"/>
          <w:lang w:eastAsia="zh-CN"/>
        </w:rPr>
        <w:t xml:space="preserve">  міського голови  Гордійчука І.П.</w:t>
      </w:r>
    </w:p>
    <w:p w:rsidR="003B373C" w:rsidRDefault="003B373C" w:rsidP="003B373C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  <w:r>
        <w:rPr>
          <w:rFonts w:eastAsiaTheme="majorEastAsia"/>
          <w:b/>
          <w:bCs/>
          <w:iCs/>
          <w:sz w:val="28"/>
          <w:szCs w:val="28"/>
          <w:lang w:eastAsia="zh-CN"/>
        </w:rPr>
        <w:t xml:space="preserve">                                                                                       </w:t>
      </w:r>
    </w:p>
    <w:p w:rsidR="003B373C" w:rsidRDefault="003B373C" w:rsidP="003B373C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  <w:proofErr w:type="spellStart"/>
      <w:r>
        <w:rPr>
          <w:rFonts w:eastAsiaTheme="majorEastAsia"/>
          <w:b/>
          <w:bCs/>
          <w:iCs/>
          <w:sz w:val="28"/>
          <w:szCs w:val="28"/>
          <w:lang w:eastAsia="zh-CN"/>
        </w:rPr>
        <w:t>Погребищенський</w:t>
      </w:r>
      <w:proofErr w:type="spellEnd"/>
      <w:r>
        <w:rPr>
          <w:rFonts w:eastAsiaTheme="majorEastAsia"/>
          <w:b/>
          <w:bCs/>
          <w:iCs/>
          <w:sz w:val="28"/>
          <w:szCs w:val="28"/>
          <w:lang w:eastAsia="zh-CN"/>
        </w:rPr>
        <w:t xml:space="preserve"> міський голова                            Сергій ВОЛИНСЬКИЙ</w:t>
      </w:r>
    </w:p>
    <w:p w:rsidR="003B373C" w:rsidRDefault="003B373C" w:rsidP="003B373C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:rsidR="003B373C" w:rsidRDefault="003B373C" w:rsidP="003B373C">
      <w:pPr>
        <w:spacing w:after="0" w:line="240" w:lineRule="auto"/>
        <w:rPr>
          <w:rFonts w:eastAsiaTheme="majorEastAsia"/>
          <w:b/>
          <w:bCs/>
          <w:iCs/>
          <w:sz w:val="28"/>
          <w:szCs w:val="28"/>
          <w:lang w:eastAsia="zh-CN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5D5D5B" w:rsidRDefault="005D5D5B" w:rsidP="007616CB">
      <w:pPr>
        <w:spacing w:after="0" w:line="240" w:lineRule="auto"/>
        <w:rPr>
          <w:sz w:val="28"/>
          <w:szCs w:val="28"/>
        </w:rPr>
      </w:pPr>
    </w:p>
    <w:p w:rsidR="00AB30CE" w:rsidRDefault="00AB30CE" w:rsidP="007616CB">
      <w:pPr>
        <w:spacing w:after="0" w:line="240" w:lineRule="auto"/>
        <w:rPr>
          <w:sz w:val="28"/>
          <w:szCs w:val="28"/>
        </w:rPr>
      </w:pPr>
    </w:p>
    <w:p w:rsidR="00AB30CE" w:rsidRDefault="00AB30CE" w:rsidP="007616CB">
      <w:pPr>
        <w:spacing w:after="0" w:line="240" w:lineRule="auto"/>
        <w:rPr>
          <w:sz w:val="28"/>
          <w:szCs w:val="28"/>
        </w:rPr>
      </w:pPr>
    </w:p>
    <w:p w:rsidR="002A71DE" w:rsidRDefault="002A71DE" w:rsidP="007616CB">
      <w:pPr>
        <w:spacing w:after="0" w:line="240" w:lineRule="auto"/>
        <w:rPr>
          <w:sz w:val="28"/>
          <w:szCs w:val="28"/>
        </w:rPr>
      </w:pPr>
    </w:p>
    <w:p w:rsidR="002A71DE" w:rsidRDefault="002A71DE" w:rsidP="007616CB">
      <w:pPr>
        <w:spacing w:after="0" w:line="240" w:lineRule="auto"/>
        <w:rPr>
          <w:sz w:val="28"/>
          <w:szCs w:val="28"/>
        </w:rPr>
      </w:pPr>
    </w:p>
    <w:p w:rsidR="005A2C20" w:rsidRPr="0030661B" w:rsidRDefault="005A2C20" w:rsidP="0030661B">
      <w:pPr>
        <w:rPr>
          <w:lang w:val="ru-RU"/>
        </w:rPr>
      </w:pPr>
    </w:p>
    <w:p w:rsidR="005A2C20" w:rsidRDefault="005A2C20" w:rsidP="005A2C20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</w:t>
      </w:r>
      <w:r w:rsidRPr="005A2C20">
        <w:rPr>
          <w:sz w:val="28"/>
          <w:szCs w:val="28"/>
        </w:rPr>
        <w:t>Додаток</w:t>
      </w:r>
    </w:p>
    <w:p w:rsidR="005A2C20" w:rsidRDefault="005A2C20" w:rsidP="005A2C20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до рішення виконавчого комітету</w:t>
      </w:r>
    </w:p>
    <w:p w:rsidR="005A2C20" w:rsidRDefault="005A2C20" w:rsidP="005A2C20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</w:t>
      </w:r>
    </w:p>
    <w:p w:rsidR="005A2C20" w:rsidRPr="00F96701" w:rsidRDefault="005A2C20" w:rsidP="005A2C20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30661B">
        <w:rPr>
          <w:sz w:val="28"/>
          <w:szCs w:val="28"/>
        </w:rPr>
        <w:t xml:space="preserve">   </w:t>
      </w:r>
      <w:r w:rsidR="0030661B">
        <w:rPr>
          <w:sz w:val="28"/>
          <w:szCs w:val="28"/>
          <w:lang w:val="ru-RU"/>
        </w:rPr>
        <w:t xml:space="preserve">                       </w:t>
      </w:r>
      <w:r w:rsidR="0030661B">
        <w:rPr>
          <w:sz w:val="28"/>
          <w:szCs w:val="28"/>
        </w:rPr>
        <w:t xml:space="preserve">   </w:t>
      </w:r>
      <w:r w:rsidR="0030661B" w:rsidRPr="00F96701">
        <w:rPr>
          <w:sz w:val="28"/>
          <w:szCs w:val="28"/>
        </w:rPr>
        <w:t xml:space="preserve">10 жовтня </w:t>
      </w:r>
      <w:r>
        <w:rPr>
          <w:sz w:val="28"/>
          <w:szCs w:val="28"/>
        </w:rPr>
        <w:t>2024</w:t>
      </w:r>
      <w:r w:rsidR="0030661B" w:rsidRPr="00F96701">
        <w:rPr>
          <w:sz w:val="28"/>
          <w:szCs w:val="28"/>
        </w:rPr>
        <w:t xml:space="preserve"> року </w:t>
      </w:r>
      <w:r w:rsidR="0030661B">
        <w:rPr>
          <w:sz w:val="28"/>
          <w:szCs w:val="28"/>
        </w:rPr>
        <w:t xml:space="preserve"> №</w:t>
      </w:r>
      <w:r w:rsidR="0030661B" w:rsidRPr="00F96701">
        <w:rPr>
          <w:sz w:val="28"/>
          <w:szCs w:val="28"/>
        </w:rPr>
        <w:t xml:space="preserve"> 376</w:t>
      </w:r>
    </w:p>
    <w:p w:rsidR="00A70D9E" w:rsidRDefault="00A70D9E" w:rsidP="005A2C20">
      <w:pPr>
        <w:spacing w:after="0" w:line="240" w:lineRule="auto"/>
        <w:jc w:val="center"/>
        <w:rPr>
          <w:sz w:val="28"/>
          <w:szCs w:val="28"/>
        </w:rPr>
      </w:pPr>
    </w:p>
    <w:p w:rsidR="00A70D9E" w:rsidRDefault="00A70D9E" w:rsidP="005A2C20">
      <w:pPr>
        <w:spacing w:after="0" w:line="240" w:lineRule="auto"/>
        <w:jc w:val="center"/>
        <w:rPr>
          <w:sz w:val="28"/>
          <w:szCs w:val="28"/>
        </w:rPr>
      </w:pPr>
    </w:p>
    <w:p w:rsidR="00A70D9E" w:rsidRDefault="00A70D9E" w:rsidP="005A2C20">
      <w:pPr>
        <w:spacing w:after="0" w:line="240" w:lineRule="auto"/>
        <w:jc w:val="center"/>
        <w:rPr>
          <w:sz w:val="28"/>
          <w:szCs w:val="28"/>
        </w:rPr>
      </w:pPr>
    </w:p>
    <w:p w:rsidR="00A70D9E" w:rsidRPr="0030661B" w:rsidRDefault="00A70D9E" w:rsidP="005A2C20">
      <w:pPr>
        <w:spacing w:after="0" w:line="240" w:lineRule="auto"/>
        <w:jc w:val="center"/>
        <w:rPr>
          <w:b/>
          <w:sz w:val="28"/>
          <w:szCs w:val="28"/>
        </w:rPr>
      </w:pPr>
      <w:r w:rsidRPr="0030661B">
        <w:rPr>
          <w:b/>
          <w:sz w:val="28"/>
          <w:szCs w:val="28"/>
        </w:rPr>
        <w:t>Інформація</w:t>
      </w:r>
    </w:p>
    <w:p w:rsidR="00A70D9E" w:rsidRPr="0030661B" w:rsidRDefault="00A70D9E" w:rsidP="00A70D9E">
      <w:pPr>
        <w:spacing w:after="0" w:line="240" w:lineRule="auto"/>
        <w:jc w:val="both"/>
        <w:rPr>
          <w:b/>
          <w:sz w:val="28"/>
          <w:szCs w:val="28"/>
        </w:rPr>
      </w:pPr>
      <w:r w:rsidRPr="0030661B">
        <w:rPr>
          <w:b/>
          <w:sz w:val="28"/>
          <w:szCs w:val="28"/>
        </w:rPr>
        <w:t>про  роботу комунальної установи «Центр професійного розвитку педагогічних працівників</w:t>
      </w:r>
      <w:r w:rsidR="009176AA" w:rsidRPr="0030661B">
        <w:rPr>
          <w:b/>
          <w:sz w:val="28"/>
          <w:szCs w:val="28"/>
        </w:rPr>
        <w:t xml:space="preserve"> </w:t>
      </w:r>
      <w:proofErr w:type="spellStart"/>
      <w:r w:rsidR="009176AA" w:rsidRPr="0030661B">
        <w:rPr>
          <w:b/>
          <w:sz w:val="28"/>
          <w:szCs w:val="28"/>
        </w:rPr>
        <w:t>Погребищенської</w:t>
      </w:r>
      <w:proofErr w:type="spellEnd"/>
      <w:r w:rsidR="009176AA" w:rsidRPr="0030661B">
        <w:rPr>
          <w:b/>
          <w:sz w:val="28"/>
          <w:szCs w:val="28"/>
        </w:rPr>
        <w:t xml:space="preserve"> міської ради» з підготовки</w:t>
      </w:r>
      <w:r w:rsidRPr="0030661B">
        <w:rPr>
          <w:b/>
          <w:sz w:val="28"/>
          <w:szCs w:val="28"/>
        </w:rPr>
        <w:t xml:space="preserve"> педагогічних працівників щодо формування в учнів культури здорового та безпечного життя в період воєнного стану</w:t>
      </w:r>
    </w:p>
    <w:p w:rsidR="00A70D9E" w:rsidRPr="0030661B" w:rsidRDefault="00A70D9E" w:rsidP="00A70D9E">
      <w:pPr>
        <w:autoSpaceDE w:val="0"/>
        <w:autoSpaceDN w:val="0"/>
        <w:adjustRightInd w:val="0"/>
        <w:spacing w:after="0" w:line="240" w:lineRule="auto"/>
        <w:jc w:val="both"/>
        <w:rPr>
          <w:b/>
          <w:sz w:val="28"/>
          <w:szCs w:val="28"/>
        </w:rPr>
      </w:pPr>
      <w:r w:rsidRPr="0030661B">
        <w:rPr>
          <w:b/>
          <w:sz w:val="28"/>
          <w:szCs w:val="28"/>
        </w:rPr>
        <w:t xml:space="preserve">       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 xml:space="preserve">      Відповідно до Законів України</w:t>
      </w:r>
      <w:r w:rsidRPr="0030661B">
        <w:rPr>
          <w:szCs w:val="24"/>
        </w:rPr>
        <w:t xml:space="preserve"> </w:t>
      </w:r>
      <w:r w:rsidRPr="0030661B">
        <w:rPr>
          <w:sz w:val="28"/>
          <w:szCs w:val="28"/>
        </w:rPr>
        <w:t xml:space="preserve">«Про освіту», «Про повну загальну середню освіту», «Національної стратегії розбудови безпечного і здорового освітнього середовища у новій українській школі», Концепції «Безпека життя і </w:t>
      </w:r>
      <w:proofErr w:type="spellStart"/>
      <w:r w:rsidRPr="0030661B">
        <w:rPr>
          <w:sz w:val="28"/>
          <w:szCs w:val="28"/>
        </w:rPr>
        <w:t>діяльность</w:t>
      </w:r>
      <w:proofErr w:type="spellEnd"/>
      <w:r w:rsidRPr="0030661B">
        <w:rPr>
          <w:sz w:val="28"/>
          <w:szCs w:val="28"/>
        </w:rPr>
        <w:t xml:space="preserve"> людини» та «Безпечна і дружня до дитини школа», Концепції ООН про сталий людський розвиток як програму дії на ХХІ століття, у закладах освіти   пріоритет надається розвитку безпеки кожного учня.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 xml:space="preserve">        В умовах повномасштабної агресії </w:t>
      </w:r>
      <w:proofErr w:type="spellStart"/>
      <w:r w:rsidRPr="0030661B">
        <w:rPr>
          <w:sz w:val="28"/>
          <w:szCs w:val="28"/>
        </w:rPr>
        <w:t>росії</w:t>
      </w:r>
      <w:proofErr w:type="spellEnd"/>
      <w:r w:rsidRPr="0030661B">
        <w:rPr>
          <w:sz w:val="28"/>
          <w:szCs w:val="28"/>
        </w:rPr>
        <w:t xml:space="preserve"> й уведення воєнного стану на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>території областей України, сучасна освіта зіштовхнулася із рядом проблем. Більшість керівників закладів освіти постали перед викликом спроможності закладів освіти  організовувати безпечне й підтримуюче освітнє середовище для навчання й розвитку учнів.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>Досягнення належного рівня безпеки життєдіяльності  в освіті можливе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>тільки за умови високої культури та обізнаності всього освітянського загалу (керівників закладів освіти, вчителів, учнів, вихователів,техперсоналу тощо).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iCs/>
          <w:sz w:val="28"/>
          <w:szCs w:val="28"/>
        </w:rPr>
      </w:pPr>
      <w:r w:rsidRPr="0030661B">
        <w:rPr>
          <w:iCs/>
          <w:sz w:val="28"/>
          <w:szCs w:val="28"/>
        </w:rPr>
        <w:t xml:space="preserve">У Професійних стандартах: </w:t>
      </w:r>
      <w:r w:rsidRPr="0030661B">
        <w:rPr>
          <w:sz w:val="28"/>
          <w:szCs w:val="28"/>
        </w:rPr>
        <w:t>«К</w:t>
      </w:r>
      <w:r w:rsidRPr="0030661B">
        <w:rPr>
          <w:iCs/>
          <w:sz w:val="28"/>
          <w:szCs w:val="28"/>
        </w:rPr>
        <w:t>ерівник (директор) закладу загальної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iCs/>
          <w:sz w:val="28"/>
          <w:szCs w:val="28"/>
        </w:rPr>
        <w:t xml:space="preserve">середньої освіти», затверджених </w:t>
      </w:r>
      <w:r w:rsidRPr="0030661B">
        <w:rPr>
          <w:sz w:val="28"/>
          <w:szCs w:val="28"/>
        </w:rPr>
        <w:t>наказом Міністерства економіки України від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 xml:space="preserve">17.09.2021 року № 568-21 </w:t>
      </w:r>
      <w:r w:rsidRPr="0030661B">
        <w:rPr>
          <w:iCs/>
          <w:sz w:val="28"/>
          <w:szCs w:val="28"/>
        </w:rPr>
        <w:t xml:space="preserve">/ </w:t>
      </w:r>
      <w:r w:rsidRPr="0030661B">
        <w:rPr>
          <w:sz w:val="28"/>
          <w:szCs w:val="28"/>
        </w:rPr>
        <w:t>«Керівник (директор) закладу дошкільної освіти»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iCs/>
          <w:sz w:val="28"/>
          <w:szCs w:val="28"/>
        </w:rPr>
        <w:t xml:space="preserve">затвердженого </w:t>
      </w:r>
      <w:r w:rsidRPr="0030661B">
        <w:rPr>
          <w:sz w:val="28"/>
          <w:szCs w:val="28"/>
        </w:rPr>
        <w:t>наказом Міністерства економіки України від 28.09.2021 року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 xml:space="preserve">№ 620-21 / за професіями «Вчитель початкових класів закладу загальної середньої освіти», «Вчитель закладу загальної середньої освіти», «Вчитель з початкової освіти (з дипломом молодшого спеціаліста)», затвердженого наказом Міністерства розвитку економіки, торгівлі та сільського господарства України від 23.12.2020 року № 2736-20 / «Вихователь закладу дошкільної освіти», затвердженого наказом Міністерства економіки України від 19.10.2021 року № 755-21 / «Практичний психолог закладу освіти», затвердженого наказом Міністерства розвитку економіки, торгівлі та сільського господарства України від 24.11.2020 року № 2425 </w:t>
      </w:r>
      <w:r w:rsidRPr="0030661B">
        <w:rPr>
          <w:iCs/>
          <w:sz w:val="28"/>
          <w:szCs w:val="28"/>
        </w:rPr>
        <w:t xml:space="preserve">виокремлено трудову функцію педагогів: </w:t>
      </w:r>
      <w:r w:rsidRPr="0030661B">
        <w:rPr>
          <w:sz w:val="28"/>
          <w:szCs w:val="28"/>
        </w:rPr>
        <w:t>«Участь в організації безпечного та здорового освітнього середовища» / «організація або участь у створенні, підтримці та розвитку здорового, безпечного, розвивального, інклюзивного освітнього середовища».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iCs/>
          <w:sz w:val="28"/>
          <w:szCs w:val="28"/>
        </w:rPr>
      </w:pPr>
      <w:r w:rsidRPr="0030661B">
        <w:rPr>
          <w:sz w:val="28"/>
          <w:szCs w:val="28"/>
        </w:rPr>
        <w:lastRenderedPageBreak/>
        <w:t>Ці фактори зумовили  Центр  професійного розвитку педагогічних працівників</w:t>
      </w:r>
      <w:r w:rsidRPr="0030661B">
        <w:rPr>
          <w:szCs w:val="24"/>
        </w:rPr>
        <w:t xml:space="preserve">  </w:t>
      </w:r>
      <w:r w:rsidRPr="0030661B">
        <w:rPr>
          <w:sz w:val="28"/>
          <w:szCs w:val="28"/>
        </w:rPr>
        <w:t xml:space="preserve">передбачити </w:t>
      </w:r>
      <w:r w:rsidRPr="0030661B">
        <w:rPr>
          <w:szCs w:val="24"/>
        </w:rPr>
        <w:t xml:space="preserve"> </w:t>
      </w:r>
      <w:r w:rsidRPr="0030661B">
        <w:rPr>
          <w:sz w:val="28"/>
          <w:szCs w:val="28"/>
        </w:rPr>
        <w:t xml:space="preserve">виконання таких </w:t>
      </w:r>
      <w:r w:rsidRPr="0030661B">
        <w:rPr>
          <w:iCs/>
          <w:sz w:val="28"/>
          <w:szCs w:val="28"/>
        </w:rPr>
        <w:t>завдань: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rFonts w:eastAsia="Wingdings-Regular"/>
          <w:sz w:val="28"/>
          <w:szCs w:val="28"/>
        </w:rPr>
        <w:t xml:space="preserve">▪ </w:t>
      </w:r>
      <w:r w:rsidRPr="0030661B">
        <w:rPr>
          <w:sz w:val="28"/>
          <w:szCs w:val="28"/>
        </w:rPr>
        <w:t xml:space="preserve"> підготовки керівників і педагогічних працівників щодо організації  здорового та безпечного підтримуючого освітнього процесу в закладах освіти;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rFonts w:eastAsia="Wingdings-Regular"/>
          <w:sz w:val="28"/>
          <w:szCs w:val="28"/>
        </w:rPr>
        <w:t xml:space="preserve">▪ </w:t>
      </w:r>
      <w:r w:rsidRPr="0030661B">
        <w:rPr>
          <w:sz w:val="28"/>
          <w:szCs w:val="28"/>
        </w:rPr>
        <w:t>підвищення кваліфікації керівників та педагогічних працівників ЗЗСО (курси,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>спецкурси, консультації, методичні заходи), що спрямовані на формування знань про безпечне освітнє середовище, правил пожежної, мінної безпеки та цивільного захисту тощо;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rFonts w:eastAsia="Wingdings-Regular"/>
          <w:sz w:val="28"/>
          <w:szCs w:val="28"/>
        </w:rPr>
        <w:t xml:space="preserve">▪ </w:t>
      </w:r>
      <w:r w:rsidRPr="0030661B">
        <w:rPr>
          <w:sz w:val="28"/>
          <w:szCs w:val="28"/>
        </w:rPr>
        <w:t>розроблення  методичних рекомендацій щодо створення безпечного освітнього середовища на базі закладів загальної середньої освіти (з різних напрямів);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rFonts w:eastAsia="Wingdings-Regular"/>
          <w:sz w:val="28"/>
          <w:szCs w:val="28"/>
        </w:rPr>
        <w:t xml:space="preserve">▪ </w:t>
      </w:r>
      <w:r w:rsidRPr="0030661B">
        <w:rPr>
          <w:sz w:val="28"/>
          <w:szCs w:val="28"/>
        </w:rPr>
        <w:t xml:space="preserve">уточнення та  обґрунтування  критеріїв оцінки рівнів готовності закладів освіти до створення безпечного освітнього середовища  і підготовка відповідного </w:t>
      </w:r>
      <w:proofErr w:type="spellStart"/>
      <w:r w:rsidRPr="0030661B">
        <w:rPr>
          <w:sz w:val="28"/>
          <w:szCs w:val="28"/>
        </w:rPr>
        <w:t>діагностувального</w:t>
      </w:r>
      <w:proofErr w:type="spellEnd"/>
      <w:r w:rsidRPr="0030661B">
        <w:rPr>
          <w:sz w:val="28"/>
          <w:szCs w:val="28"/>
        </w:rPr>
        <w:t xml:space="preserve"> інструментарію;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rFonts w:eastAsia="Wingdings-Regular"/>
          <w:sz w:val="28"/>
          <w:szCs w:val="28"/>
        </w:rPr>
        <w:t xml:space="preserve">▪ </w:t>
      </w:r>
      <w:r w:rsidRPr="0030661B">
        <w:rPr>
          <w:sz w:val="28"/>
          <w:szCs w:val="28"/>
        </w:rPr>
        <w:t>організація  та запровадження навчання  для керівників та педагогічних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>працівників з питань створення безпечного освітнього середовища на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>базі закладів загальної середньої освіти;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>Формування безпечного і здорового освітнього середовища вимагає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>вирішення низки проблем, зокрема, пов’язаних із фізичним, психологічним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 xml:space="preserve">насильством та </w:t>
      </w:r>
      <w:proofErr w:type="spellStart"/>
      <w:r w:rsidRPr="0030661B">
        <w:rPr>
          <w:sz w:val="28"/>
          <w:szCs w:val="28"/>
        </w:rPr>
        <w:t>булінгом</w:t>
      </w:r>
      <w:proofErr w:type="spellEnd"/>
      <w:r w:rsidRPr="0030661B">
        <w:rPr>
          <w:sz w:val="28"/>
          <w:szCs w:val="28"/>
        </w:rPr>
        <w:t xml:space="preserve"> (цькуванням), безвідповідальним використанням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proofErr w:type="spellStart"/>
      <w:r w:rsidRPr="0030661B">
        <w:rPr>
          <w:sz w:val="28"/>
          <w:szCs w:val="28"/>
        </w:rPr>
        <w:t>інтернету</w:t>
      </w:r>
      <w:proofErr w:type="spellEnd"/>
      <w:r w:rsidRPr="0030661B">
        <w:rPr>
          <w:sz w:val="28"/>
          <w:szCs w:val="28"/>
        </w:rPr>
        <w:t>, недостатньою готовністю педагогічних працівників запобігати та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>протидіяти насильству (</w:t>
      </w:r>
      <w:proofErr w:type="spellStart"/>
      <w:r w:rsidRPr="0030661B">
        <w:rPr>
          <w:iCs/>
          <w:sz w:val="28"/>
          <w:szCs w:val="28"/>
        </w:rPr>
        <w:t>булінгу</w:t>
      </w:r>
      <w:proofErr w:type="spellEnd"/>
      <w:r w:rsidRPr="0030661B">
        <w:rPr>
          <w:iCs/>
          <w:sz w:val="28"/>
          <w:szCs w:val="28"/>
        </w:rPr>
        <w:t xml:space="preserve">, </w:t>
      </w:r>
      <w:proofErr w:type="spellStart"/>
      <w:r w:rsidRPr="0030661B">
        <w:rPr>
          <w:iCs/>
          <w:sz w:val="28"/>
          <w:szCs w:val="28"/>
        </w:rPr>
        <w:t>мобінгу</w:t>
      </w:r>
      <w:proofErr w:type="spellEnd"/>
      <w:r w:rsidRPr="0030661B">
        <w:rPr>
          <w:sz w:val="28"/>
          <w:szCs w:val="28"/>
        </w:rPr>
        <w:t>) серед учасників освітнього процесу,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>непопулярністю серед дітей та підлітків культури здорового харчування,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 xml:space="preserve">малорухливим способом життя, необхідністю належного медичного забезпечення в закладах освіти. 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>Важливим питанням є розробка системного підходу до формування культури здорового та безпечного способу життя у суспільстві, налагодження співпраці різних соціальних інституцій у розв’язанні зазначених проблем.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 xml:space="preserve">Для підтримки і розвитку інклюзивного освітнього середовища в закладах освіти ЦПРПП у  партнерстві з ІРЦ та </w:t>
      </w:r>
      <w:proofErr w:type="spellStart"/>
      <w:r w:rsidRPr="0030661B">
        <w:rPr>
          <w:sz w:val="28"/>
          <w:szCs w:val="28"/>
        </w:rPr>
        <w:t>Погребищенським</w:t>
      </w:r>
      <w:proofErr w:type="spellEnd"/>
      <w:r w:rsidRPr="0030661B">
        <w:rPr>
          <w:sz w:val="28"/>
          <w:szCs w:val="28"/>
        </w:rPr>
        <w:t xml:space="preserve"> ліцеєм №1 для керівників закладів освіти провів семінар  «Особливості організації освітнього процесу в інклюзивному класі». У жовтні 2023р. на базі </w:t>
      </w:r>
      <w:proofErr w:type="spellStart"/>
      <w:r w:rsidRPr="0030661B">
        <w:rPr>
          <w:sz w:val="28"/>
          <w:szCs w:val="28"/>
        </w:rPr>
        <w:t>Плисківського</w:t>
      </w:r>
      <w:proofErr w:type="spellEnd"/>
      <w:r w:rsidRPr="0030661B">
        <w:rPr>
          <w:sz w:val="28"/>
          <w:szCs w:val="28"/>
        </w:rPr>
        <w:t xml:space="preserve"> ліцею проведено </w:t>
      </w:r>
      <w:proofErr w:type="spellStart"/>
      <w:r w:rsidRPr="0030661B">
        <w:rPr>
          <w:sz w:val="28"/>
          <w:szCs w:val="28"/>
        </w:rPr>
        <w:t>івент</w:t>
      </w:r>
      <w:proofErr w:type="spellEnd"/>
      <w:r w:rsidRPr="0030661B">
        <w:rPr>
          <w:sz w:val="28"/>
          <w:szCs w:val="28"/>
        </w:rPr>
        <w:t xml:space="preserve"> з питань комплексного підходу керівників закладу освіти до </w:t>
      </w:r>
    </w:p>
    <w:p w:rsidR="00733850" w:rsidRPr="0030661B" w:rsidRDefault="00733850" w:rsidP="00327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>формування в учнів культури здорового та безпечного способу життя у суспільстві.</w:t>
      </w:r>
    </w:p>
    <w:p w:rsidR="00733850" w:rsidRPr="0030661B" w:rsidRDefault="00733850" w:rsidP="003279FC">
      <w:pPr>
        <w:spacing w:after="0" w:line="240" w:lineRule="auto"/>
        <w:ind w:firstLine="567"/>
        <w:contextualSpacing/>
        <w:jc w:val="both"/>
        <w:rPr>
          <w:sz w:val="28"/>
          <w:szCs w:val="28"/>
        </w:rPr>
      </w:pPr>
      <w:r w:rsidRPr="0030661B">
        <w:rPr>
          <w:rFonts w:eastAsia="Times New Roman"/>
          <w:sz w:val="28"/>
          <w:szCs w:val="28"/>
        </w:rPr>
        <w:t xml:space="preserve">       У листопаді 2023р був  проведений Інтерактивний вернісаж педагогічних знахідок «Арт терапія як засіб навчання і виховання», адже  </w:t>
      </w:r>
      <w:proofErr w:type="spellStart"/>
      <w:r w:rsidRPr="0030661B">
        <w:rPr>
          <w:sz w:val="28"/>
          <w:szCs w:val="28"/>
        </w:rPr>
        <w:t>арт-</w:t>
      </w:r>
      <w:proofErr w:type="spellEnd"/>
      <w:r w:rsidRPr="0030661B">
        <w:rPr>
          <w:sz w:val="28"/>
          <w:szCs w:val="28"/>
        </w:rPr>
        <w:t xml:space="preserve"> терапія, ефективний метод боротьби зі стресом, особливо в умовах війни. Для участі в Вернісажі</w:t>
      </w:r>
      <w:r w:rsidRPr="0030661B">
        <w:rPr>
          <w:bCs/>
          <w:sz w:val="28"/>
          <w:szCs w:val="28"/>
        </w:rPr>
        <w:t xml:space="preserve">    </w:t>
      </w:r>
      <w:r w:rsidRPr="0030661B">
        <w:rPr>
          <w:sz w:val="28"/>
          <w:szCs w:val="28"/>
        </w:rPr>
        <w:t xml:space="preserve">було надано 27  розробок навчальних занять. Педагоги ділилися досвідом проведення занять з використанням технік: </w:t>
      </w:r>
      <w:proofErr w:type="spellStart"/>
      <w:r w:rsidRPr="0030661B">
        <w:rPr>
          <w:sz w:val="28"/>
          <w:szCs w:val="28"/>
        </w:rPr>
        <w:t>ігротерапії</w:t>
      </w:r>
      <w:proofErr w:type="spellEnd"/>
      <w:r w:rsidRPr="0030661B">
        <w:rPr>
          <w:sz w:val="28"/>
          <w:szCs w:val="28"/>
        </w:rPr>
        <w:t xml:space="preserve">, </w:t>
      </w:r>
      <w:proofErr w:type="spellStart"/>
      <w:r w:rsidRPr="0030661B">
        <w:rPr>
          <w:sz w:val="28"/>
          <w:szCs w:val="28"/>
        </w:rPr>
        <w:t>ізотерапії</w:t>
      </w:r>
      <w:proofErr w:type="spellEnd"/>
      <w:r w:rsidRPr="0030661B">
        <w:rPr>
          <w:sz w:val="28"/>
          <w:szCs w:val="28"/>
        </w:rPr>
        <w:t xml:space="preserve">, </w:t>
      </w:r>
      <w:proofErr w:type="spellStart"/>
      <w:r w:rsidRPr="0030661B">
        <w:rPr>
          <w:sz w:val="28"/>
          <w:szCs w:val="28"/>
        </w:rPr>
        <w:t>казкотерапії</w:t>
      </w:r>
      <w:proofErr w:type="spellEnd"/>
      <w:r w:rsidRPr="0030661B">
        <w:rPr>
          <w:sz w:val="28"/>
          <w:szCs w:val="28"/>
        </w:rPr>
        <w:t xml:space="preserve">, музикотерапії, </w:t>
      </w:r>
      <w:proofErr w:type="spellStart"/>
      <w:r w:rsidRPr="0030661B">
        <w:rPr>
          <w:sz w:val="28"/>
          <w:szCs w:val="28"/>
        </w:rPr>
        <w:t>піскотерапії</w:t>
      </w:r>
      <w:proofErr w:type="spellEnd"/>
      <w:r w:rsidRPr="0030661B">
        <w:rPr>
          <w:sz w:val="28"/>
          <w:szCs w:val="28"/>
        </w:rPr>
        <w:t xml:space="preserve">, що сприяють «звільненню» </w:t>
      </w:r>
      <w:r w:rsidRPr="0030661B">
        <w:rPr>
          <w:sz w:val="28"/>
          <w:szCs w:val="28"/>
        </w:rPr>
        <w:lastRenderedPageBreak/>
        <w:t>накопиченого негативу, навчають взаємодії з оточуючими і кращому розумінню себе.</w:t>
      </w:r>
    </w:p>
    <w:p w:rsidR="00733850" w:rsidRPr="0030661B" w:rsidRDefault="00733850" w:rsidP="003279FC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000000"/>
          <w:sz w:val="28"/>
          <w:szCs w:val="28"/>
          <w:lang w:eastAsia="uk-UA"/>
        </w:rPr>
      </w:pPr>
      <w:r w:rsidRPr="0030661B">
        <w:rPr>
          <w:rFonts w:eastAsia="Times New Roman"/>
          <w:color w:val="000000"/>
          <w:sz w:val="28"/>
          <w:szCs w:val="28"/>
          <w:lang w:eastAsia="uk-UA"/>
        </w:rPr>
        <w:t xml:space="preserve"> У початковій школі</w:t>
      </w:r>
      <w:r w:rsidRPr="0030661B">
        <w:rPr>
          <w:rFonts w:eastAsia="Times New Roman"/>
          <w:color w:val="000000"/>
          <w:sz w:val="27"/>
          <w:szCs w:val="27"/>
          <w:lang w:eastAsia="uk-UA"/>
        </w:rPr>
        <w:t xml:space="preserve"> </w:t>
      </w:r>
      <w:r w:rsidRPr="0030661B">
        <w:rPr>
          <w:rFonts w:eastAsia="Times New Roman"/>
          <w:color w:val="000000"/>
          <w:sz w:val="28"/>
          <w:szCs w:val="28"/>
          <w:lang w:eastAsia="uk-UA"/>
        </w:rPr>
        <w:t>важливе місце в повсякденному розкладі діяльності класу займають ранкові зустрічі для дітей,  які  допомагають психологічно налаштувати клас на роботу протягом дня, знайти спільні інтереси, здружити дітей, створити позитивний настрій, бо в атмосфері взаємоповаги обговорюються цікаві теми чи важливі питання.</w:t>
      </w:r>
    </w:p>
    <w:p w:rsidR="00733850" w:rsidRPr="0030661B" w:rsidRDefault="00733850" w:rsidP="003279FC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050505"/>
          <w:sz w:val="28"/>
          <w:szCs w:val="28"/>
          <w:shd w:val="clear" w:color="auto" w:fill="FFFFFF"/>
          <w:lang w:eastAsia="uk-UA"/>
        </w:rPr>
      </w:pPr>
      <w:r w:rsidRPr="0030661B">
        <w:rPr>
          <w:rFonts w:eastAsia="Times New Roman"/>
          <w:color w:val="000000"/>
          <w:sz w:val="28"/>
          <w:szCs w:val="28"/>
          <w:lang w:eastAsia="uk-UA"/>
        </w:rPr>
        <w:t xml:space="preserve">         На базі КЗ «</w:t>
      </w:r>
      <w:proofErr w:type="spellStart"/>
      <w:r w:rsidRPr="0030661B">
        <w:rPr>
          <w:rFonts w:eastAsia="Times New Roman"/>
          <w:color w:val="000000"/>
          <w:sz w:val="28"/>
          <w:szCs w:val="28"/>
          <w:lang w:eastAsia="uk-UA"/>
        </w:rPr>
        <w:t>Погребищенський</w:t>
      </w:r>
      <w:proofErr w:type="spellEnd"/>
      <w:r w:rsidRPr="0030661B">
        <w:rPr>
          <w:rFonts w:eastAsia="Times New Roman"/>
          <w:color w:val="000000"/>
          <w:sz w:val="28"/>
          <w:szCs w:val="28"/>
          <w:lang w:eastAsia="uk-UA"/>
        </w:rPr>
        <w:t xml:space="preserve"> ліцей № 1» за сприяння ЦПРПП  тренерами КЗ  ВАБО проведено тренінг для вчителів початкових класів, вихователів ГПД, асистентів вчителів  «</w:t>
      </w:r>
      <w:proofErr w:type="spellStart"/>
      <w:r w:rsidRPr="0030661B">
        <w:rPr>
          <w:rFonts w:eastAsia="Times New Roman"/>
          <w:color w:val="000000"/>
          <w:sz w:val="28"/>
          <w:szCs w:val="28"/>
          <w:lang w:eastAsia="uk-UA"/>
        </w:rPr>
        <w:t>Діяльнісний</w:t>
      </w:r>
      <w:proofErr w:type="spellEnd"/>
      <w:r w:rsidRPr="0030661B">
        <w:rPr>
          <w:rFonts w:eastAsia="Times New Roman"/>
          <w:color w:val="000000"/>
          <w:sz w:val="28"/>
          <w:szCs w:val="28"/>
          <w:lang w:eastAsia="uk-UA"/>
        </w:rPr>
        <w:t xml:space="preserve"> підхід у початковій школі в реаліях сьогодення», де педагоги практикувалися у проведенні ранкових зустрічей: висловлювати свої думки таким чином, щоб їх зрозуміли інші; уважно слухати, коли говорять інші; розв'язувати власні проблеми за допомогою слів; пропонувати свої ідеї групі; активізувати та збагачувати свій словниковий запас; аналізувати та оцінювати матеріал; використовувати вивчену інформацію   та  поповнили методичну скарбничку  </w:t>
      </w:r>
      <w:r w:rsidRPr="0030661B">
        <w:rPr>
          <w:rFonts w:eastAsia="Times New Roman"/>
          <w:color w:val="050505"/>
          <w:sz w:val="28"/>
          <w:szCs w:val="28"/>
          <w:shd w:val="clear" w:color="auto" w:fill="FFFFFF"/>
          <w:lang w:eastAsia="uk-UA"/>
        </w:rPr>
        <w:t xml:space="preserve">посібником  «Ранкові зустрічі у 1 класах» від </w:t>
      </w:r>
      <w:proofErr w:type="spellStart"/>
      <w:r w:rsidRPr="0030661B">
        <w:rPr>
          <w:rFonts w:eastAsia="Times New Roman"/>
          <w:color w:val="050505"/>
          <w:sz w:val="28"/>
          <w:szCs w:val="28"/>
          <w:shd w:val="clear" w:color="auto" w:fill="FFFFFF"/>
          <w:lang w:eastAsia="uk-UA"/>
        </w:rPr>
        <w:t>Lego</w:t>
      </w:r>
      <w:proofErr w:type="spellEnd"/>
      <w:r w:rsidRPr="0030661B">
        <w:rPr>
          <w:rFonts w:eastAsia="Times New Roman"/>
          <w:color w:val="050505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30661B">
        <w:rPr>
          <w:rFonts w:eastAsia="Times New Roman"/>
          <w:color w:val="050505"/>
          <w:sz w:val="28"/>
          <w:szCs w:val="28"/>
          <w:shd w:val="clear" w:color="auto" w:fill="FFFFFF"/>
          <w:lang w:eastAsia="uk-UA"/>
        </w:rPr>
        <w:t>Foundation</w:t>
      </w:r>
      <w:proofErr w:type="spellEnd"/>
      <w:r w:rsidRPr="0030661B">
        <w:rPr>
          <w:rFonts w:eastAsia="Times New Roman"/>
          <w:color w:val="050505"/>
          <w:sz w:val="28"/>
          <w:szCs w:val="28"/>
          <w:shd w:val="clear" w:color="auto" w:fill="FFFFFF"/>
          <w:lang w:eastAsia="uk-UA"/>
        </w:rPr>
        <w:t>.</w:t>
      </w:r>
    </w:p>
    <w:p w:rsidR="00733850" w:rsidRPr="0030661B" w:rsidRDefault="00733850" w:rsidP="003279FC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000000"/>
          <w:sz w:val="28"/>
          <w:szCs w:val="28"/>
          <w:lang w:eastAsia="uk-UA"/>
        </w:rPr>
      </w:pPr>
      <w:r w:rsidRPr="0030661B">
        <w:rPr>
          <w:rFonts w:eastAsia="Times New Roman"/>
          <w:color w:val="050505"/>
          <w:sz w:val="28"/>
          <w:szCs w:val="28"/>
          <w:shd w:val="clear" w:color="auto" w:fill="FFFFFF"/>
          <w:lang w:eastAsia="uk-UA"/>
        </w:rPr>
        <w:t xml:space="preserve">     </w:t>
      </w:r>
      <w:r w:rsidRPr="0030661B">
        <w:rPr>
          <w:rFonts w:eastAsia="Times New Roman"/>
          <w:sz w:val="28"/>
          <w:szCs w:val="28"/>
          <w:lang w:eastAsia="uk-UA"/>
        </w:rPr>
        <w:t xml:space="preserve">З вчителями предмету «Основи здоров’я»  закладів загальної середньої  освіти та працівниками дошкільних освітніх закладів у квітні 2023 року на базі </w:t>
      </w:r>
      <w:proofErr w:type="spellStart"/>
      <w:r w:rsidRPr="0030661B">
        <w:rPr>
          <w:rFonts w:eastAsia="Times New Roman"/>
          <w:sz w:val="28"/>
          <w:szCs w:val="28"/>
          <w:lang w:eastAsia="uk-UA"/>
        </w:rPr>
        <w:t>Погребищенського</w:t>
      </w:r>
      <w:proofErr w:type="spellEnd"/>
      <w:r w:rsidRPr="0030661B">
        <w:rPr>
          <w:rFonts w:eastAsia="Times New Roman"/>
          <w:sz w:val="28"/>
          <w:szCs w:val="28"/>
          <w:lang w:eastAsia="uk-UA"/>
        </w:rPr>
        <w:t xml:space="preserve"> медичного коледжу за ініціативи ЦПРПП  було проведено практичне заняття по відпрацюванню навичок по наданню першої долікарської допомоги при надзвичайних ситуаціях. Педагогічні працівники  відпрацьовували прийоми надання серцево-легеневої реанімації,  накладання пов`язок при різних видах травм та способи іммобілізації  при наявності переломів. </w:t>
      </w:r>
    </w:p>
    <w:p w:rsidR="00733850" w:rsidRPr="0030661B" w:rsidRDefault="00733850" w:rsidP="003279FC">
      <w:pPr>
        <w:spacing w:after="0" w:line="24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30661B">
        <w:rPr>
          <w:sz w:val="28"/>
          <w:szCs w:val="28"/>
        </w:rPr>
        <w:t xml:space="preserve">    </w:t>
      </w:r>
      <w:r w:rsidRPr="0030661B">
        <w:rPr>
          <w:sz w:val="28"/>
          <w:szCs w:val="28"/>
          <w:lang w:val="ru-RU"/>
        </w:rPr>
        <w:t xml:space="preserve">Для </w:t>
      </w:r>
      <w:proofErr w:type="spellStart"/>
      <w:r w:rsidRPr="0030661B">
        <w:rPr>
          <w:sz w:val="28"/>
          <w:szCs w:val="28"/>
          <w:lang w:val="ru-RU"/>
        </w:rPr>
        <w:t>вчителів</w:t>
      </w:r>
      <w:proofErr w:type="spellEnd"/>
      <w:r w:rsidRPr="0030661B">
        <w:rPr>
          <w:sz w:val="28"/>
          <w:szCs w:val="28"/>
          <w:lang w:val="ru-RU"/>
        </w:rPr>
        <w:t xml:space="preserve"> </w:t>
      </w:r>
      <w:proofErr w:type="spellStart"/>
      <w:r w:rsidRPr="0030661B">
        <w:rPr>
          <w:sz w:val="28"/>
          <w:szCs w:val="28"/>
          <w:lang w:val="ru-RU"/>
        </w:rPr>
        <w:t>Захитсту</w:t>
      </w:r>
      <w:proofErr w:type="spellEnd"/>
      <w:r w:rsidRPr="0030661B">
        <w:rPr>
          <w:sz w:val="28"/>
          <w:szCs w:val="28"/>
          <w:lang w:val="ru-RU"/>
        </w:rPr>
        <w:t xml:space="preserve"> </w:t>
      </w:r>
      <w:proofErr w:type="spellStart"/>
      <w:r w:rsidRPr="0030661B">
        <w:rPr>
          <w:sz w:val="28"/>
          <w:szCs w:val="28"/>
          <w:lang w:val="ru-RU"/>
        </w:rPr>
        <w:t>України</w:t>
      </w:r>
      <w:proofErr w:type="spellEnd"/>
      <w:r w:rsidRPr="0030661B">
        <w:rPr>
          <w:sz w:val="28"/>
          <w:szCs w:val="28"/>
          <w:lang w:val="ru-RU"/>
        </w:rPr>
        <w:t xml:space="preserve"> в </w:t>
      </w:r>
      <w:proofErr w:type="spellStart"/>
      <w:r w:rsidRPr="0030661B">
        <w:rPr>
          <w:sz w:val="28"/>
          <w:szCs w:val="28"/>
          <w:lang w:val="ru-RU"/>
        </w:rPr>
        <w:t>березні</w:t>
      </w:r>
      <w:proofErr w:type="spellEnd"/>
      <w:r w:rsidRPr="0030661B">
        <w:rPr>
          <w:sz w:val="28"/>
          <w:szCs w:val="28"/>
          <w:lang w:val="ru-RU"/>
        </w:rPr>
        <w:t xml:space="preserve"> 2023 року та у лютому 2024 року волонтером Фонду </w:t>
      </w:r>
      <w:proofErr w:type="spellStart"/>
      <w:r w:rsidRPr="0030661B">
        <w:rPr>
          <w:sz w:val="28"/>
          <w:szCs w:val="28"/>
          <w:lang w:val="ru-RU"/>
        </w:rPr>
        <w:t>Сергія</w:t>
      </w:r>
      <w:proofErr w:type="spellEnd"/>
      <w:r w:rsidRPr="0030661B">
        <w:rPr>
          <w:sz w:val="28"/>
          <w:szCs w:val="28"/>
          <w:lang w:val="ru-RU"/>
        </w:rPr>
        <w:t xml:space="preserve"> Притули, </w:t>
      </w:r>
      <w:proofErr w:type="spellStart"/>
      <w:r w:rsidRPr="0030661B">
        <w:rPr>
          <w:sz w:val="28"/>
          <w:szCs w:val="28"/>
          <w:lang w:val="ru-RU"/>
        </w:rPr>
        <w:t>бойовим</w:t>
      </w:r>
      <w:proofErr w:type="spellEnd"/>
      <w:r w:rsidRPr="0030661B">
        <w:rPr>
          <w:sz w:val="28"/>
          <w:szCs w:val="28"/>
          <w:lang w:val="ru-RU"/>
        </w:rPr>
        <w:t xml:space="preserve"> медиком </w:t>
      </w:r>
      <w:proofErr w:type="spellStart"/>
      <w:r w:rsidRPr="0030661B">
        <w:rPr>
          <w:sz w:val="28"/>
          <w:szCs w:val="28"/>
          <w:lang w:val="ru-RU"/>
        </w:rPr>
        <w:t>Владою</w:t>
      </w:r>
      <w:proofErr w:type="spellEnd"/>
      <w:r w:rsidRPr="0030661B">
        <w:rPr>
          <w:sz w:val="28"/>
          <w:szCs w:val="28"/>
          <w:lang w:val="ru-RU"/>
        </w:rPr>
        <w:t xml:space="preserve"> </w:t>
      </w:r>
      <w:proofErr w:type="spellStart"/>
      <w:r w:rsidRPr="0030661B">
        <w:rPr>
          <w:sz w:val="28"/>
          <w:szCs w:val="28"/>
          <w:lang w:val="ru-RU"/>
        </w:rPr>
        <w:t>Швайко</w:t>
      </w:r>
      <w:proofErr w:type="spellEnd"/>
      <w:r w:rsidRPr="0030661B">
        <w:rPr>
          <w:sz w:val="28"/>
          <w:szCs w:val="28"/>
          <w:lang w:val="ru-RU"/>
        </w:rPr>
        <w:t xml:space="preserve">, проведено </w:t>
      </w:r>
      <w:proofErr w:type="spellStart"/>
      <w:r w:rsidRPr="0030661B">
        <w:rPr>
          <w:sz w:val="28"/>
          <w:szCs w:val="28"/>
          <w:lang w:val="ru-RU"/>
        </w:rPr>
        <w:t>практичне</w:t>
      </w:r>
      <w:proofErr w:type="spellEnd"/>
      <w:r w:rsidRPr="0030661B">
        <w:rPr>
          <w:sz w:val="28"/>
          <w:szCs w:val="28"/>
          <w:lang w:val="ru-RU"/>
        </w:rPr>
        <w:t xml:space="preserve"> </w:t>
      </w:r>
      <w:proofErr w:type="spellStart"/>
      <w:r w:rsidRPr="0030661B">
        <w:rPr>
          <w:sz w:val="28"/>
          <w:szCs w:val="28"/>
          <w:lang w:val="ru-RU"/>
        </w:rPr>
        <w:t>відпрацювання</w:t>
      </w:r>
      <w:proofErr w:type="spellEnd"/>
      <w:r w:rsidRPr="0030661B">
        <w:rPr>
          <w:sz w:val="28"/>
          <w:szCs w:val="28"/>
          <w:lang w:val="ru-RU"/>
        </w:rPr>
        <w:t xml:space="preserve"> </w:t>
      </w:r>
      <w:proofErr w:type="spellStart"/>
      <w:r w:rsidRPr="0030661B">
        <w:rPr>
          <w:sz w:val="28"/>
          <w:szCs w:val="28"/>
          <w:lang w:val="ru-RU"/>
        </w:rPr>
        <w:t>прийомів</w:t>
      </w:r>
      <w:proofErr w:type="spellEnd"/>
      <w:r w:rsidRPr="0030661B">
        <w:rPr>
          <w:sz w:val="28"/>
          <w:szCs w:val="28"/>
          <w:lang w:val="ru-RU"/>
        </w:rPr>
        <w:t xml:space="preserve"> </w:t>
      </w:r>
      <w:proofErr w:type="spellStart"/>
      <w:r w:rsidRPr="0030661B">
        <w:rPr>
          <w:sz w:val="28"/>
          <w:szCs w:val="28"/>
          <w:lang w:val="ru-RU"/>
        </w:rPr>
        <w:t>роботи</w:t>
      </w:r>
      <w:proofErr w:type="spellEnd"/>
      <w:r w:rsidRPr="0030661B">
        <w:rPr>
          <w:sz w:val="28"/>
          <w:szCs w:val="28"/>
          <w:lang w:val="ru-RU"/>
        </w:rPr>
        <w:t xml:space="preserve"> з </w:t>
      </w:r>
      <w:proofErr w:type="spellStart"/>
      <w:r w:rsidRPr="0030661B">
        <w:rPr>
          <w:sz w:val="28"/>
          <w:szCs w:val="28"/>
          <w:lang w:val="ru-RU"/>
        </w:rPr>
        <w:t>турнікетами</w:t>
      </w:r>
      <w:proofErr w:type="spellEnd"/>
      <w:r w:rsidRPr="0030661B">
        <w:rPr>
          <w:sz w:val="28"/>
          <w:szCs w:val="28"/>
          <w:lang w:val="ru-RU"/>
        </w:rPr>
        <w:t xml:space="preserve">, </w:t>
      </w:r>
      <w:proofErr w:type="spellStart"/>
      <w:r w:rsidRPr="0030661B">
        <w:rPr>
          <w:sz w:val="28"/>
          <w:szCs w:val="28"/>
          <w:lang w:val="ru-RU"/>
        </w:rPr>
        <w:t>способи</w:t>
      </w:r>
      <w:proofErr w:type="spellEnd"/>
      <w:r w:rsidRPr="0030661B">
        <w:rPr>
          <w:sz w:val="28"/>
          <w:szCs w:val="28"/>
          <w:lang w:val="ru-RU"/>
        </w:rPr>
        <w:t xml:space="preserve"> </w:t>
      </w:r>
      <w:proofErr w:type="spellStart"/>
      <w:r w:rsidRPr="0030661B">
        <w:rPr>
          <w:sz w:val="28"/>
          <w:szCs w:val="28"/>
          <w:lang w:val="ru-RU"/>
        </w:rPr>
        <w:t>евакуації</w:t>
      </w:r>
      <w:proofErr w:type="spellEnd"/>
      <w:r w:rsidRPr="0030661B">
        <w:rPr>
          <w:sz w:val="28"/>
          <w:szCs w:val="28"/>
          <w:lang w:val="ru-RU"/>
        </w:rPr>
        <w:t xml:space="preserve"> </w:t>
      </w:r>
      <w:proofErr w:type="spellStart"/>
      <w:r w:rsidRPr="0030661B">
        <w:rPr>
          <w:sz w:val="28"/>
          <w:szCs w:val="28"/>
          <w:lang w:val="ru-RU"/>
        </w:rPr>
        <w:t>потерпілих</w:t>
      </w:r>
      <w:proofErr w:type="spellEnd"/>
      <w:r w:rsidRPr="0030661B">
        <w:rPr>
          <w:sz w:val="28"/>
          <w:szCs w:val="28"/>
          <w:lang w:val="ru-RU"/>
        </w:rPr>
        <w:t xml:space="preserve">  </w:t>
      </w:r>
      <w:proofErr w:type="spellStart"/>
      <w:r w:rsidRPr="0030661B">
        <w:rPr>
          <w:sz w:val="28"/>
          <w:szCs w:val="28"/>
          <w:lang w:val="ru-RU"/>
        </w:rPr>
        <w:t>із</w:t>
      </w:r>
      <w:proofErr w:type="spellEnd"/>
      <w:r w:rsidRPr="0030661B">
        <w:rPr>
          <w:sz w:val="28"/>
          <w:szCs w:val="28"/>
          <w:lang w:val="ru-RU"/>
        </w:rPr>
        <w:t xml:space="preserve"> </w:t>
      </w:r>
      <w:proofErr w:type="spellStart"/>
      <w:r w:rsidRPr="0030661B">
        <w:rPr>
          <w:sz w:val="28"/>
          <w:szCs w:val="28"/>
          <w:lang w:val="ru-RU"/>
        </w:rPr>
        <w:t>зони</w:t>
      </w:r>
      <w:proofErr w:type="spellEnd"/>
      <w:r w:rsidRPr="0030661B">
        <w:rPr>
          <w:sz w:val="28"/>
          <w:szCs w:val="28"/>
          <w:lang w:val="ru-RU"/>
        </w:rPr>
        <w:t xml:space="preserve"> </w:t>
      </w:r>
      <w:proofErr w:type="spellStart"/>
      <w:r w:rsidRPr="0030661B">
        <w:rPr>
          <w:sz w:val="28"/>
          <w:szCs w:val="28"/>
          <w:lang w:val="ru-RU"/>
        </w:rPr>
        <w:t>враження</w:t>
      </w:r>
      <w:proofErr w:type="spellEnd"/>
      <w:r w:rsidRPr="0030661B">
        <w:rPr>
          <w:sz w:val="28"/>
          <w:szCs w:val="28"/>
          <w:lang w:val="ru-RU"/>
        </w:rPr>
        <w:t xml:space="preserve">, </w:t>
      </w:r>
      <w:proofErr w:type="spellStart"/>
      <w:r w:rsidRPr="0030661B">
        <w:rPr>
          <w:sz w:val="28"/>
          <w:szCs w:val="28"/>
          <w:lang w:val="ru-RU"/>
        </w:rPr>
        <w:t>засобами</w:t>
      </w:r>
      <w:proofErr w:type="spellEnd"/>
      <w:r w:rsidRPr="0030661B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30661B">
        <w:rPr>
          <w:sz w:val="28"/>
          <w:szCs w:val="28"/>
          <w:lang w:val="ru-RU"/>
        </w:rPr>
        <w:t>п</w:t>
      </w:r>
      <w:proofErr w:type="gramEnd"/>
      <w:r w:rsidRPr="0030661B">
        <w:rPr>
          <w:sz w:val="28"/>
          <w:szCs w:val="28"/>
          <w:lang w:val="ru-RU"/>
        </w:rPr>
        <w:t>ідтримки</w:t>
      </w:r>
      <w:proofErr w:type="spellEnd"/>
      <w:r w:rsidRPr="0030661B">
        <w:rPr>
          <w:sz w:val="28"/>
          <w:szCs w:val="28"/>
          <w:lang w:val="ru-RU"/>
        </w:rPr>
        <w:t xml:space="preserve"> </w:t>
      </w:r>
      <w:proofErr w:type="spellStart"/>
      <w:r w:rsidRPr="0030661B">
        <w:rPr>
          <w:sz w:val="28"/>
          <w:szCs w:val="28"/>
          <w:lang w:val="ru-RU"/>
        </w:rPr>
        <w:t>життєдіяльності</w:t>
      </w:r>
      <w:proofErr w:type="spellEnd"/>
      <w:r w:rsidRPr="0030661B">
        <w:rPr>
          <w:sz w:val="28"/>
          <w:szCs w:val="28"/>
          <w:lang w:val="ru-RU"/>
        </w:rPr>
        <w:t xml:space="preserve"> </w:t>
      </w:r>
      <w:proofErr w:type="spellStart"/>
      <w:r w:rsidRPr="0030661B">
        <w:rPr>
          <w:sz w:val="28"/>
          <w:szCs w:val="28"/>
          <w:lang w:val="ru-RU"/>
        </w:rPr>
        <w:t>потерпілого</w:t>
      </w:r>
      <w:proofErr w:type="spellEnd"/>
      <w:r w:rsidRPr="0030661B">
        <w:rPr>
          <w:sz w:val="28"/>
          <w:szCs w:val="28"/>
          <w:lang w:val="ru-RU"/>
        </w:rPr>
        <w:t xml:space="preserve">. </w:t>
      </w:r>
    </w:p>
    <w:p w:rsidR="00733850" w:rsidRPr="0030661B" w:rsidRDefault="00733850" w:rsidP="003279FC">
      <w:pPr>
        <w:spacing w:after="0" w:line="24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30661B">
        <w:rPr>
          <w:sz w:val="28"/>
          <w:szCs w:val="28"/>
          <w:lang w:val="ru-RU"/>
        </w:rPr>
        <w:t xml:space="preserve">   </w:t>
      </w:r>
      <w:proofErr w:type="gramStart"/>
      <w:r w:rsidRPr="0030661B">
        <w:rPr>
          <w:sz w:val="28"/>
          <w:szCs w:val="28"/>
          <w:lang w:val="ru-RU"/>
        </w:rPr>
        <w:t>З</w:t>
      </w:r>
      <w:proofErr w:type="gramEnd"/>
      <w:r w:rsidRPr="0030661B">
        <w:rPr>
          <w:sz w:val="28"/>
          <w:szCs w:val="28"/>
          <w:lang w:val="ru-RU"/>
        </w:rPr>
        <w:t xml:space="preserve"> </w:t>
      </w:r>
      <w:proofErr w:type="spellStart"/>
      <w:r w:rsidRPr="0030661B">
        <w:rPr>
          <w:sz w:val="28"/>
          <w:szCs w:val="28"/>
          <w:lang w:val="ru-RU"/>
        </w:rPr>
        <w:t>вчителями</w:t>
      </w:r>
      <w:proofErr w:type="spellEnd"/>
      <w:r w:rsidRPr="0030661B">
        <w:rPr>
          <w:sz w:val="28"/>
          <w:szCs w:val="28"/>
          <w:lang w:val="ru-RU"/>
        </w:rPr>
        <w:t xml:space="preserve"> та </w:t>
      </w:r>
      <w:proofErr w:type="spellStart"/>
      <w:r w:rsidRPr="0030661B">
        <w:rPr>
          <w:sz w:val="28"/>
          <w:szCs w:val="28"/>
          <w:lang w:val="ru-RU"/>
        </w:rPr>
        <w:t>керівниками</w:t>
      </w:r>
      <w:proofErr w:type="spellEnd"/>
      <w:r w:rsidRPr="0030661B">
        <w:rPr>
          <w:sz w:val="28"/>
          <w:szCs w:val="28"/>
          <w:lang w:val="ru-RU"/>
        </w:rPr>
        <w:t xml:space="preserve"> </w:t>
      </w:r>
      <w:proofErr w:type="spellStart"/>
      <w:r w:rsidRPr="0030661B">
        <w:rPr>
          <w:sz w:val="28"/>
          <w:szCs w:val="28"/>
          <w:lang w:val="ru-RU"/>
        </w:rPr>
        <w:t>закладів</w:t>
      </w:r>
      <w:proofErr w:type="spellEnd"/>
      <w:r w:rsidRPr="0030661B">
        <w:rPr>
          <w:sz w:val="28"/>
          <w:szCs w:val="28"/>
          <w:lang w:val="ru-RU"/>
        </w:rPr>
        <w:t xml:space="preserve"> </w:t>
      </w:r>
      <w:proofErr w:type="spellStart"/>
      <w:r w:rsidRPr="0030661B">
        <w:rPr>
          <w:sz w:val="28"/>
          <w:szCs w:val="28"/>
          <w:lang w:val="ru-RU"/>
        </w:rPr>
        <w:t>освіти</w:t>
      </w:r>
      <w:proofErr w:type="spellEnd"/>
      <w:r w:rsidRPr="0030661B">
        <w:rPr>
          <w:sz w:val="28"/>
          <w:szCs w:val="28"/>
          <w:lang w:val="ru-RU"/>
        </w:rPr>
        <w:t xml:space="preserve"> систематично </w:t>
      </w:r>
      <w:proofErr w:type="spellStart"/>
      <w:r w:rsidRPr="0030661B">
        <w:rPr>
          <w:sz w:val="28"/>
          <w:szCs w:val="28"/>
          <w:lang w:val="ru-RU"/>
        </w:rPr>
        <w:t>проводилися</w:t>
      </w:r>
      <w:proofErr w:type="spellEnd"/>
      <w:r w:rsidRPr="0030661B">
        <w:rPr>
          <w:sz w:val="28"/>
          <w:szCs w:val="28"/>
          <w:lang w:val="ru-RU"/>
        </w:rPr>
        <w:t xml:space="preserve"> </w:t>
      </w:r>
      <w:proofErr w:type="spellStart"/>
      <w:r w:rsidRPr="0030661B">
        <w:rPr>
          <w:sz w:val="28"/>
          <w:szCs w:val="28"/>
          <w:lang w:val="ru-RU"/>
        </w:rPr>
        <w:t>заняття</w:t>
      </w:r>
      <w:proofErr w:type="spellEnd"/>
      <w:r w:rsidRPr="0030661B">
        <w:rPr>
          <w:sz w:val="28"/>
          <w:szCs w:val="28"/>
          <w:lang w:val="ru-RU"/>
        </w:rPr>
        <w:t xml:space="preserve"> по </w:t>
      </w:r>
      <w:proofErr w:type="spellStart"/>
      <w:r w:rsidRPr="0030661B">
        <w:rPr>
          <w:sz w:val="28"/>
          <w:szCs w:val="28"/>
          <w:lang w:val="ru-RU"/>
        </w:rPr>
        <w:t>профілактиці</w:t>
      </w:r>
      <w:proofErr w:type="spellEnd"/>
      <w:r w:rsidRPr="0030661B">
        <w:rPr>
          <w:sz w:val="28"/>
          <w:szCs w:val="28"/>
          <w:lang w:val="ru-RU"/>
        </w:rPr>
        <w:t xml:space="preserve"> </w:t>
      </w:r>
      <w:proofErr w:type="spellStart"/>
      <w:r w:rsidRPr="0030661B">
        <w:rPr>
          <w:sz w:val="28"/>
          <w:szCs w:val="28"/>
          <w:lang w:val="ru-RU"/>
        </w:rPr>
        <w:t>нещасних</w:t>
      </w:r>
      <w:proofErr w:type="spellEnd"/>
      <w:r w:rsidRPr="0030661B">
        <w:rPr>
          <w:sz w:val="28"/>
          <w:szCs w:val="28"/>
          <w:lang w:val="ru-RU"/>
        </w:rPr>
        <w:t xml:space="preserve"> </w:t>
      </w:r>
      <w:proofErr w:type="spellStart"/>
      <w:r w:rsidRPr="0030661B">
        <w:rPr>
          <w:sz w:val="28"/>
          <w:szCs w:val="28"/>
          <w:lang w:val="ru-RU"/>
        </w:rPr>
        <w:t>випадків</w:t>
      </w:r>
      <w:proofErr w:type="spellEnd"/>
      <w:r w:rsidRPr="0030661B">
        <w:rPr>
          <w:sz w:val="28"/>
          <w:szCs w:val="28"/>
          <w:lang w:val="ru-RU"/>
        </w:rPr>
        <w:t xml:space="preserve"> </w:t>
      </w:r>
      <w:proofErr w:type="spellStart"/>
      <w:r w:rsidRPr="0030661B">
        <w:rPr>
          <w:sz w:val="28"/>
          <w:szCs w:val="28"/>
          <w:lang w:val="ru-RU"/>
        </w:rPr>
        <w:t>під</w:t>
      </w:r>
      <w:proofErr w:type="spellEnd"/>
      <w:r w:rsidRPr="0030661B">
        <w:rPr>
          <w:sz w:val="28"/>
          <w:szCs w:val="28"/>
          <w:lang w:val="ru-RU"/>
        </w:rPr>
        <w:t xml:space="preserve"> час </w:t>
      </w:r>
      <w:proofErr w:type="spellStart"/>
      <w:r w:rsidRPr="0030661B">
        <w:rPr>
          <w:sz w:val="28"/>
          <w:szCs w:val="28"/>
          <w:lang w:val="ru-RU"/>
        </w:rPr>
        <w:t>навчання</w:t>
      </w:r>
      <w:proofErr w:type="spellEnd"/>
      <w:r w:rsidRPr="0030661B">
        <w:rPr>
          <w:sz w:val="28"/>
          <w:szCs w:val="28"/>
          <w:lang w:val="ru-RU"/>
        </w:rPr>
        <w:t xml:space="preserve"> та в </w:t>
      </w:r>
      <w:proofErr w:type="spellStart"/>
      <w:r w:rsidRPr="0030661B">
        <w:rPr>
          <w:sz w:val="28"/>
          <w:szCs w:val="28"/>
          <w:lang w:val="ru-RU"/>
        </w:rPr>
        <w:t>позаурочний</w:t>
      </w:r>
      <w:proofErr w:type="spellEnd"/>
      <w:r w:rsidRPr="0030661B">
        <w:rPr>
          <w:sz w:val="28"/>
          <w:szCs w:val="28"/>
          <w:lang w:val="ru-RU"/>
        </w:rPr>
        <w:t xml:space="preserve"> час. </w:t>
      </w:r>
    </w:p>
    <w:p w:rsidR="00733850" w:rsidRPr="0030661B" w:rsidRDefault="00733850" w:rsidP="003279FC">
      <w:pPr>
        <w:spacing w:after="0" w:line="240" w:lineRule="auto"/>
        <w:ind w:firstLine="567"/>
        <w:contextualSpacing/>
        <w:jc w:val="both"/>
        <w:rPr>
          <w:sz w:val="28"/>
          <w:szCs w:val="28"/>
        </w:rPr>
      </w:pPr>
      <w:r w:rsidRPr="0030661B">
        <w:rPr>
          <w:sz w:val="28"/>
          <w:szCs w:val="28"/>
          <w:lang w:val="ru-RU"/>
        </w:rPr>
        <w:t xml:space="preserve">    </w:t>
      </w:r>
      <w:r w:rsidRPr="0030661B">
        <w:rPr>
          <w:sz w:val="28"/>
          <w:szCs w:val="28"/>
        </w:rPr>
        <w:t>Враховуючи широкомасштабну війну російських окупаційних військ</w:t>
      </w:r>
    </w:p>
    <w:p w:rsidR="00733850" w:rsidRPr="0030661B" w:rsidRDefault="00733850" w:rsidP="003279FC">
      <w:pPr>
        <w:spacing w:after="0" w:line="240" w:lineRule="auto"/>
        <w:ind w:firstLine="567"/>
        <w:contextualSpacing/>
        <w:jc w:val="both"/>
        <w:rPr>
          <w:sz w:val="28"/>
          <w:szCs w:val="28"/>
        </w:rPr>
      </w:pPr>
      <w:r w:rsidRPr="0030661B">
        <w:rPr>
          <w:sz w:val="28"/>
          <w:szCs w:val="28"/>
        </w:rPr>
        <w:t xml:space="preserve">на всій території України, організовано  навчання  вчителів з мінної небезпеки та поводження з вибухонебезпечними предметами. Набуті знання і навички педагогів з мінної небезпеки дозволяють їм проводити інформаційні заняття з </w:t>
      </w:r>
      <w:proofErr w:type="spellStart"/>
      <w:r w:rsidRPr="0030661B">
        <w:rPr>
          <w:sz w:val="28"/>
          <w:szCs w:val="28"/>
        </w:rPr>
        <w:t>безпекових</w:t>
      </w:r>
      <w:proofErr w:type="spellEnd"/>
      <w:r w:rsidRPr="0030661B">
        <w:rPr>
          <w:sz w:val="28"/>
          <w:szCs w:val="28"/>
        </w:rPr>
        <w:t xml:space="preserve"> питань  для учнів закладів загальної середньої освіти та вихованців дошкільних навчальних закладів.</w:t>
      </w:r>
    </w:p>
    <w:p w:rsidR="00733850" w:rsidRPr="0030661B" w:rsidRDefault="00733850" w:rsidP="003279FC">
      <w:pPr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 xml:space="preserve">    В умовах обмеженого доступу до різноманіття продуктів особливо важливо закласти базові знання про принципи здорового харчування. Адже війна створила нові умови. Діти,  бігаючи в укриття, переживаючи стрес, витрачають багато енергії. Тому з учителями опрацьовано відео, лекції та сценарії уроків,  які допоможуть їм донести  до батьків    особливості раціонального харчування, які сформують  здорових і сильних дітей.</w:t>
      </w:r>
    </w:p>
    <w:p w:rsidR="00733850" w:rsidRPr="0030661B" w:rsidRDefault="00733850" w:rsidP="003279FC">
      <w:pPr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 xml:space="preserve">   Сьогодні не кожна дитина в Україні володіє достатнім рівнем знань щодо існуючих ризиків в цифровому середовищі та навичками безпечної поведінки в </w:t>
      </w:r>
      <w:r w:rsidRPr="0030661B">
        <w:rPr>
          <w:sz w:val="28"/>
          <w:szCs w:val="28"/>
        </w:rPr>
        <w:lastRenderedPageBreak/>
        <w:t>цифровому просторі. Надання підтримки дітям у використанні цифрового середовища є спільним завданням педагогічних працівників та батьків. Тому з працівниками закладів освіти опрацьовуються рекомендації щодо необхідності проведення додаткових профілактичних заходів в середовищі  дітей та підвищення обізнаності батьків щодо безпечної поведінки в цифровому середовищі.</w:t>
      </w:r>
    </w:p>
    <w:p w:rsidR="00733850" w:rsidRPr="0030661B" w:rsidRDefault="00733850" w:rsidP="003279FC">
      <w:pPr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 xml:space="preserve"> </w:t>
      </w:r>
      <w:r w:rsidRPr="0030661B">
        <w:rPr>
          <w:sz w:val="28"/>
          <w:szCs w:val="28"/>
        </w:rPr>
        <w:cr/>
      </w:r>
      <w:r w:rsidR="0030661B" w:rsidRPr="0030661B">
        <w:rPr>
          <w:sz w:val="28"/>
          <w:szCs w:val="28"/>
        </w:rPr>
        <w:t xml:space="preserve">        </w:t>
      </w:r>
      <w:r w:rsidRPr="0030661B">
        <w:rPr>
          <w:sz w:val="28"/>
          <w:szCs w:val="28"/>
        </w:rPr>
        <w:t xml:space="preserve">Значна робота проводиться ЦПРПП з учителями фізичної культури  з питань підтримки фізичного </w:t>
      </w:r>
      <w:proofErr w:type="spellStart"/>
      <w:r w:rsidRPr="0030661B">
        <w:rPr>
          <w:sz w:val="28"/>
          <w:szCs w:val="28"/>
        </w:rPr>
        <w:t>здоров»я</w:t>
      </w:r>
      <w:proofErr w:type="spellEnd"/>
      <w:r w:rsidRPr="0030661B">
        <w:rPr>
          <w:sz w:val="28"/>
          <w:szCs w:val="28"/>
        </w:rPr>
        <w:t xml:space="preserve"> учнів , тому під час  </w:t>
      </w:r>
      <w:proofErr w:type="spellStart"/>
      <w:r w:rsidRPr="0030661B">
        <w:rPr>
          <w:sz w:val="28"/>
          <w:szCs w:val="28"/>
        </w:rPr>
        <w:t>наймасштабніших</w:t>
      </w:r>
      <w:proofErr w:type="spellEnd"/>
      <w:r w:rsidRPr="0030661B">
        <w:rPr>
          <w:sz w:val="28"/>
          <w:szCs w:val="28"/>
        </w:rPr>
        <w:t xml:space="preserve">  змагань  серед школярів «Пліч-о-пліч всеукраїнські шкільні ліги» , які проводилися за ініціативи Президента Володимира </w:t>
      </w:r>
      <w:proofErr w:type="spellStart"/>
      <w:r w:rsidRPr="0030661B">
        <w:rPr>
          <w:sz w:val="28"/>
          <w:szCs w:val="28"/>
        </w:rPr>
        <w:t>Зеленського</w:t>
      </w:r>
      <w:proofErr w:type="spellEnd"/>
      <w:r w:rsidRPr="0030661B">
        <w:rPr>
          <w:sz w:val="28"/>
          <w:szCs w:val="28"/>
        </w:rPr>
        <w:t xml:space="preserve">  з метою   збільшення  частки  учнівської молоді, яка повинна систематично займатися фізичною культурою і спортом. Практикувалася постійна робота  з керівниками команд по створенню безпечних   умов для  дітей під час проведення змагань.  З вчителями вивчалися правила спортивних змагань для профілактики травмування дітей  з усіх видів спорту, що були вибрані закладами освіти.</w:t>
      </w:r>
    </w:p>
    <w:p w:rsidR="00733850" w:rsidRPr="0030661B" w:rsidRDefault="00733850" w:rsidP="003279FC">
      <w:pPr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 xml:space="preserve">Продовжуючи працювати в умовах війни педагоги громади беруть на себе новий рівень відповідальності. У закладах освіти було проведено тренувальні заняття з учнями, </w:t>
      </w:r>
      <w:proofErr w:type="spellStart"/>
      <w:r w:rsidRPr="0030661B">
        <w:rPr>
          <w:sz w:val="28"/>
          <w:szCs w:val="28"/>
        </w:rPr>
        <w:t>педпрацівниками</w:t>
      </w:r>
      <w:proofErr w:type="spellEnd"/>
      <w:r w:rsidRPr="0030661B">
        <w:rPr>
          <w:sz w:val="28"/>
          <w:szCs w:val="28"/>
        </w:rPr>
        <w:t xml:space="preserve"> щодо правил поводження під час повітряних тривог, перебування в укритті.</w:t>
      </w:r>
    </w:p>
    <w:p w:rsidR="00733850" w:rsidRPr="0030661B" w:rsidRDefault="00733850" w:rsidP="003279FC">
      <w:pPr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 xml:space="preserve">Питання  щодо формування в учнів культури здорового  та безпечного   життя в період  воєнного стану обговорено на засіданні спільноти педагогів </w:t>
      </w:r>
      <w:proofErr w:type="spellStart"/>
      <w:r w:rsidRPr="0030661B">
        <w:rPr>
          <w:sz w:val="28"/>
          <w:szCs w:val="28"/>
        </w:rPr>
        <w:t>–організаторів</w:t>
      </w:r>
      <w:proofErr w:type="spellEnd"/>
      <w:r w:rsidRPr="0030661B">
        <w:rPr>
          <w:sz w:val="28"/>
          <w:szCs w:val="28"/>
        </w:rPr>
        <w:t xml:space="preserve"> з теми «Формування </w:t>
      </w:r>
      <w:proofErr w:type="spellStart"/>
      <w:r w:rsidRPr="0030661B">
        <w:rPr>
          <w:sz w:val="28"/>
          <w:szCs w:val="28"/>
        </w:rPr>
        <w:t>здоров»язберігаючої</w:t>
      </w:r>
      <w:proofErr w:type="spellEnd"/>
      <w:r w:rsidRPr="0030661B">
        <w:rPr>
          <w:sz w:val="28"/>
          <w:szCs w:val="28"/>
        </w:rPr>
        <w:t xml:space="preserve">  компетентності особистості» в січні 2024р. </w:t>
      </w:r>
    </w:p>
    <w:p w:rsidR="00733850" w:rsidRPr="0030661B" w:rsidRDefault="00733850" w:rsidP="003279FC">
      <w:pPr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 xml:space="preserve">З класними керівниками закладів освіти  у жовтні 2023р. проведено круглий стіл на тему «Насильство та </w:t>
      </w:r>
      <w:proofErr w:type="spellStart"/>
      <w:r w:rsidRPr="0030661B">
        <w:rPr>
          <w:sz w:val="28"/>
          <w:szCs w:val="28"/>
        </w:rPr>
        <w:t>булінг</w:t>
      </w:r>
      <w:proofErr w:type="spellEnd"/>
      <w:r w:rsidRPr="0030661B">
        <w:rPr>
          <w:sz w:val="28"/>
          <w:szCs w:val="28"/>
        </w:rPr>
        <w:t xml:space="preserve"> в закладах освіти: запобігання та протидія». У грудні 2023р. методичний </w:t>
      </w:r>
      <w:proofErr w:type="spellStart"/>
      <w:r w:rsidRPr="0030661B">
        <w:rPr>
          <w:sz w:val="28"/>
          <w:szCs w:val="28"/>
        </w:rPr>
        <w:t>івент</w:t>
      </w:r>
      <w:proofErr w:type="spellEnd"/>
      <w:r w:rsidRPr="0030661B">
        <w:rPr>
          <w:sz w:val="28"/>
          <w:szCs w:val="28"/>
        </w:rPr>
        <w:t xml:space="preserve"> «Як створити в класі комфортне середовище для кожного учня». Питання  «</w:t>
      </w:r>
      <w:proofErr w:type="spellStart"/>
      <w:r w:rsidRPr="0030661B">
        <w:rPr>
          <w:sz w:val="28"/>
          <w:szCs w:val="28"/>
        </w:rPr>
        <w:t>Здоров»язбережувальне</w:t>
      </w:r>
      <w:proofErr w:type="spellEnd"/>
      <w:r w:rsidRPr="0030661B">
        <w:rPr>
          <w:sz w:val="28"/>
          <w:szCs w:val="28"/>
        </w:rPr>
        <w:t xml:space="preserve"> освітнє  середовище </w:t>
      </w:r>
      <w:proofErr w:type="spellStart"/>
      <w:r w:rsidRPr="0030661B">
        <w:rPr>
          <w:sz w:val="28"/>
          <w:szCs w:val="28"/>
        </w:rPr>
        <w:t>–важлива</w:t>
      </w:r>
      <w:proofErr w:type="spellEnd"/>
      <w:r w:rsidRPr="0030661B">
        <w:rPr>
          <w:sz w:val="28"/>
          <w:szCs w:val="28"/>
        </w:rPr>
        <w:t xml:space="preserve"> умова формування соціальної компетентності, </w:t>
      </w:r>
      <w:proofErr w:type="spellStart"/>
      <w:r w:rsidRPr="0030661B">
        <w:rPr>
          <w:sz w:val="28"/>
          <w:szCs w:val="28"/>
        </w:rPr>
        <w:t>пов»язаної</w:t>
      </w:r>
      <w:proofErr w:type="spellEnd"/>
      <w:r w:rsidRPr="0030661B">
        <w:rPr>
          <w:sz w:val="28"/>
          <w:szCs w:val="28"/>
        </w:rPr>
        <w:t xml:space="preserve"> із здоровим способом життя»   обговорено на засіданні клубу «</w:t>
      </w:r>
      <w:proofErr w:type="spellStart"/>
      <w:r w:rsidRPr="0030661B">
        <w:rPr>
          <w:sz w:val="28"/>
          <w:szCs w:val="28"/>
        </w:rPr>
        <w:t>Сузір»я</w:t>
      </w:r>
      <w:proofErr w:type="spellEnd"/>
      <w:r w:rsidRPr="0030661B">
        <w:rPr>
          <w:sz w:val="28"/>
          <w:szCs w:val="28"/>
        </w:rPr>
        <w:t>» класних керівників.</w:t>
      </w:r>
    </w:p>
    <w:p w:rsidR="00733850" w:rsidRPr="0030661B" w:rsidRDefault="00733850" w:rsidP="003279FC">
      <w:pPr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 xml:space="preserve"> Під час проведення </w:t>
      </w:r>
      <w:proofErr w:type="spellStart"/>
      <w:r w:rsidRPr="0030661B">
        <w:rPr>
          <w:sz w:val="28"/>
          <w:szCs w:val="28"/>
        </w:rPr>
        <w:t>супервізій</w:t>
      </w:r>
      <w:proofErr w:type="spellEnd"/>
      <w:r w:rsidRPr="0030661B">
        <w:rPr>
          <w:sz w:val="28"/>
          <w:szCs w:val="28"/>
        </w:rPr>
        <w:t xml:space="preserve">, консультування з класними керівниками, педагогами організаторами рекомендовано проведення тренінгів щодо профілактики шкідливих звичок, насилля, </w:t>
      </w:r>
      <w:proofErr w:type="spellStart"/>
      <w:r w:rsidRPr="0030661B">
        <w:rPr>
          <w:sz w:val="28"/>
          <w:szCs w:val="28"/>
        </w:rPr>
        <w:t>булінгу</w:t>
      </w:r>
      <w:proofErr w:type="spellEnd"/>
      <w:r w:rsidRPr="0030661B">
        <w:rPr>
          <w:sz w:val="28"/>
          <w:szCs w:val="28"/>
        </w:rPr>
        <w:t xml:space="preserve">, запобігання конфліктам у  учнівському середовищі, а також проведено з вчителями практичні заняття, що мають на меті дати навички дій у небезпечних для життя ситуаціях. </w:t>
      </w:r>
    </w:p>
    <w:p w:rsidR="00733850" w:rsidRPr="0030661B" w:rsidRDefault="00733850" w:rsidP="003279FC">
      <w:pPr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 xml:space="preserve">Традиційними в закладах освіти стали проведення уроків </w:t>
      </w:r>
      <w:proofErr w:type="spellStart"/>
      <w:r w:rsidRPr="0030661B">
        <w:rPr>
          <w:sz w:val="28"/>
          <w:szCs w:val="28"/>
        </w:rPr>
        <w:t>здоров»я</w:t>
      </w:r>
      <w:proofErr w:type="spellEnd"/>
      <w:r w:rsidRPr="0030661B">
        <w:rPr>
          <w:sz w:val="28"/>
          <w:szCs w:val="28"/>
        </w:rPr>
        <w:t>, тижні здорового способу життя, зустрічі з представниками правоохоронних органів  ( у цьому році вони були проведені в кожному ліцеї).</w:t>
      </w:r>
    </w:p>
    <w:p w:rsidR="00733850" w:rsidRPr="0030661B" w:rsidRDefault="00733850" w:rsidP="003279FC">
      <w:pPr>
        <w:spacing w:after="0" w:line="240" w:lineRule="auto"/>
        <w:ind w:firstLine="567"/>
        <w:jc w:val="both"/>
        <w:rPr>
          <w:sz w:val="28"/>
          <w:szCs w:val="28"/>
        </w:rPr>
      </w:pPr>
      <w:r w:rsidRPr="0030661B">
        <w:rPr>
          <w:sz w:val="28"/>
          <w:szCs w:val="28"/>
        </w:rPr>
        <w:t xml:space="preserve">Мета всіх </w:t>
      </w:r>
      <w:proofErr w:type="spellStart"/>
      <w:r w:rsidRPr="0030661B">
        <w:rPr>
          <w:sz w:val="28"/>
          <w:szCs w:val="28"/>
        </w:rPr>
        <w:t>здоров»язбережувальних</w:t>
      </w:r>
      <w:proofErr w:type="spellEnd"/>
      <w:r w:rsidRPr="0030661B">
        <w:rPr>
          <w:sz w:val="28"/>
          <w:szCs w:val="28"/>
        </w:rPr>
        <w:t xml:space="preserve"> освітніх технологій-сформувати в учнів необхідні знання, вміння та навички здорового способу життя, навички  використовувати  такі знання в повсякденному житті.</w:t>
      </w:r>
    </w:p>
    <w:p w:rsidR="00733850" w:rsidRPr="003279FC" w:rsidRDefault="00733850" w:rsidP="003279FC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/>
        </w:rPr>
      </w:pPr>
      <w:r w:rsidRPr="0030661B">
        <w:rPr>
          <w:rFonts w:eastAsia="Times New Roman"/>
          <w:sz w:val="28"/>
          <w:szCs w:val="28"/>
          <w:lang w:eastAsia="uk-UA"/>
        </w:rPr>
        <w:t xml:space="preserve">Працюючи у напрямку формування у дітей засад безпечного та здорового способу життя, потрібно намагатися допомогти дітям оволодіти необхідними знаннями, здобути певні вміння та навички, які сприятимуть їхньому життєвому успіху. У Леонардо </w:t>
      </w:r>
      <w:proofErr w:type="spellStart"/>
      <w:r w:rsidRPr="0030661B">
        <w:rPr>
          <w:rFonts w:eastAsia="Times New Roman"/>
          <w:sz w:val="28"/>
          <w:szCs w:val="28"/>
          <w:lang w:eastAsia="uk-UA"/>
        </w:rPr>
        <w:t>да</w:t>
      </w:r>
      <w:proofErr w:type="spellEnd"/>
      <w:r w:rsidRPr="0030661B">
        <w:rPr>
          <w:rFonts w:eastAsia="Times New Roman"/>
          <w:sz w:val="28"/>
          <w:szCs w:val="28"/>
          <w:lang w:eastAsia="uk-UA"/>
        </w:rPr>
        <w:t xml:space="preserve"> Вінчі є такі слова: «Пам’ятай, життя є дар, великий дар. І той, хто його не цінує, цього дарунку не заслуговує». Завдання </w:t>
      </w:r>
      <w:r w:rsidRPr="0030661B">
        <w:rPr>
          <w:rFonts w:eastAsia="Times New Roman"/>
          <w:sz w:val="28"/>
          <w:szCs w:val="28"/>
          <w:lang w:eastAsia="uk-UA"/>
        </w:rPr>
        <w:lastRenderedPageBreak/>
        <w:t>усіх педагогічних працівників – навчити дітей цінувати своє здоров’я, відповідально поводитися, робити правильний вибір і нести відповідальність за предмет свого вибору.</w:t>
      </w:r>
    </w:p>
    <w:p w:rsidR="0030661B" w:rsidRPr="003279FC" w:rsidRDefault="0030661B" w:rsidP="0030661B">
      <w:pPr>
        <w:shd w:val="clear" w:color="auto" w:fill="FFFFFF"/>
        <w:spacing w:after="0" w:line="420" w:lineRule="atLeast"/>
        <w:ind w:firstLine="567"/>
        <w:jc w:val="both"/>
        <w:rPr>
          <w:rFonts w:ascii="Arial" w:eastAsia="Times New Roman" w:hAnsi="Arial" w:cs="Arial"/>
          <w:sz w:val="28"/>
          <w:szCs w:val="28"/>
          <w:lang w:eastAsia="uk-UA"/>
        </w:rPr>
      </w:pPr>
    </w:p>
    <w:p w:rsidR="0030661B" w:rsidRPr="0030661B" w:rsidRDefault="00F96701" w:rsidP="003279FC">
      <w:pPr>
        <w:shd w:val="clear" w:color="auto" w:fill="FFFFFF"/>
        <w:spacing w:after="0" w:line="240" w:lineRule="auto"/>
        <w:ind w:firstLine="567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Директор</w:t>
      </w:r>
      <w:bookmarkStart w:id="0" w:name="_GoBack"/>
      <w:bookmarkEnd w:id="0"/>
      <w:r w:rsidR="0030661B" w:rsidRPr="0030661B">
        <w:rPr>
          <w:b/>
          <w:sz w:val="28"/>
          <w:szCs w:val="28"/>
        </w:rPr>
        <w:t xml:space="preserve"> комунальної установи</w:t>
      </w:r>
    </w:p>
    <w:p w:rsidR="0030661B" w:rsidRPr="0030661B" w:rsidRDefault="0030661B" w:rsidP="003279FC">
      <w:pPr>
        <w:shd w:val="clear" w:color="auto" w:fill="FFFFFF"/>
        <w:spacing w:after="0" w:line="240" w:lineRule="auto"/>
        <w:ind w:firstLine="567"/>
        <w:jc w:val="both"/>
        <w:rPr>
          <w:b/>
          <w:sz w:val="28"/>
          <w:szCs w:val="28"/>
          <w:lang w:val="ru-RU"/>
        </w:rPr>
      </w:pPr>
      <w:r w:rsidRPr="0030661B">
        <w:rPr>
          <w:b/>
          <w:sz w:val="28"/>
          <w:szCs w:val="28"/>
        </w:rPr>
        <w:t>«Центр професійного розвитку</w:t>
      </w:r>
    </w:p>
    <w:p w:rsidR="0030661B" w:rsidRPr="0030661B" w:rsidRDefault="0030661B" w:rsidP="003279FC">
      <w:pPr>
        <w:shd w:val="clear" w:color="auto" w:fill="FFFFFF"/>
        <w:spacing w:after="0" w:line="240" w:lineRule="auto"/>
        <w:ind w:firstLine="567"/>
        <w:jc w:val="both"/>
        <w:rPr>
          <w:b/>
          <w:sz w:val="28"/>
          <w:szCs w:val="28"/>
          <w:lang w:val="ru-RU"/>
        </w:rPr>
      </w:pPr>
      <w:r w:rsidRPr="0030661B">
        <w:rPr>
          <w:b/>
          <w:sz w:val="28"/>
          <w:szCs w:val="28"/>
        </w:rPr>
        <w:t xml:space="preserve">педагогічних працівників </w:t>
      </w:r>
    </w:p>
    <w:p w:rsidR="00733850" w:rsidRPr="0030661B" w:rsidRDefault="0030661B" w:rsidP="003279F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lang w:eastAsia="uk-UA"/>
        </w:rPr>
      </w:pPr>
      <w:proofErr w:type="spellStart"/>
      <w:r w:rsidRPr="0030661B">
        <w:rPr>
          <w:b/>
          <w:sz w:val="28"/>
          <w:szCs w:val="28"/>
        </w:rPr>
        <w:t>Погребищенської</w:t>
      </w:r>
      <w:proofErr w:type="spellEnd"/>
      <w:r w:rsidRPr="0030661B">
        <w:rPr>
          <w:b/>
          <w:sz w:val="28"/>
          <w:szCs w:val="28"/>
        </w:rPr>
        <w:t xml:space="preserve"> міської ради»  </w:t>
      </w:r>
      <w:r w:rsidRPr="0030661B">
        <w:rPr>
          <w:b/>
          <w:sz w:val="28"/>
          <w:szCs w:val="28"/>
          <w:lang w:val="ru-RU"/>
        </w:rPr>
        <w:t xml:space="preserve">         </w:t>
      </w:r>
      <w:r>
        <w:rPr>
          <w:b/>
          <w:sz w:val="28"/>
          <w:szCs w:val="28"/>
          <w:lang w:val="ru-RU"/>
        </w:rPr>
        <w:t xml:space="preserve">              </w:t>
      </w:r>
      <w:r w:rsidRPr="0030661B">
        <w:rPr>
          <w:b/>
          <w:sz w:val="28"/>
          <w:szCs w:val="28"/>
          <w:lang w:val="ru-RU"/>
        </w:rPr>
        <w:t xml:space="preserve">        </w:t>
      </w:r>
      <w:proofErr w:type="spellStart"/>
      <w:r w:rsidRPr="0030661B">
        <w:rPr>
          <w:b/>
          <w:sz w:val="28"/>
          <w:szCs w:val="28"/>
          <w:lang w:val="ru-RU"/>
        </w:rPr>
        <w:t>Тетяна</w:t>
      </w:r>
      <w:proofErr w:type="spellEnd"/>
      <w:r w:rsidRPr="0030661B">
        <w:rPr>
          <w:b/>
          <w:sz w:val="28"/>
          <w:szCs w:val="28"/>
          <w:lang w:val="ru-RU"/>
        </w:rPr>
        <w:t xml:space="preserve"> СИДОРУК</w:t>
      </w:r>
      <w:r w:rsidR="00733850" w:rsidRPr="0030661B">
        <w:rPr>
          <w:rFonts w:eastAsia="Times New Roman"/>
          <w:b/>
          <w:sz w:val="28"/>
          <w:szCs w:val="28"/>
          <w:lang w:eastAsia="uk-UA"/>
        </w:rPr>
        <w:t> </w:t>
      </w:r>
    </w:p>
    <w:p w:rsidR="00733850" w:rsidRPr="0030661B" w:rsidRDefault="00733850" w:rsidP="003279F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333333"/>
          <w:sz w:val="28"/>
          <w:szCs w:val="28"/>
          <w:lang w:eastAsia="uk-UA"/>
        </w:rPr>
      </w:pPr>
      <w:r w:rsidRPr="0030661B">
        <w:rPr>
          <w:rFonts w:eastAsia="Times New Roman"/>
          <w:b/>
          <w:color w:val="333333"/>
          <w:sz w:val="28"/>
          <w:szCs w:val="28"/>
          <w:lang w:eastAsia="uk-UA"/>
        </w:rPr>
        <w:t> </w:t>
      </w:r>
    </w:p>
    <w:p w:rsidR="00733850" w:rsidRPr="0030661B" w:rsidRDefault="00733850" w:rsidP="0030661B">
      <w:pPr>
        <w:shd w:val="clear" w:color="auto" w:fill="FFFFFF"/>
        <w:spacing w:after="0" w:line="420" w:lineRule="atLeast"/>
        <w:ind w:firstLine="567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 w:rsidRPr="0030661B">
        <w:rPr>
          <w:rFonts w:eastAsia="Times New Roman"/>
          <w:color w:val="333333"/>
          <w:sz w:val="28"/>
          <w:szCs w:val="28"/>
          <w:lang w:eastAsia="uk-UA"/>
        </w:rPr>
        <w:t> </w:t>
      </w:r>
    </w:p>
    <w:p w:rsidR="00733850" w:rsidRPr="0030661B" w:rsidRDefault="00733850" w:rsidP="0030661B">
      <w:pPr>
        <w:shd w:val="clear" w:color="auto" w:fill="FFFFFF"/>
        <w:spacing w:after="0" w:line="420" w:lineRule="atLeast"/>
        <w:ind w:firstLine="567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 w:rsidRPr="0030661B">
        <w:rPr>
          <w:rFonts w:eastAsia="Times New Roman"/>
          <w:color w:val="333333"/>
          <w:sz w:val="28"/>
          <w:szCs w:val="28"/>
          <w:lang w:eastAsia="uk-UA"/>
        </w:rPr>
        <w:t> </w:t>
      </w:r>
    </w:p>
    <w:p w:rsidR="00733850" w:rsidRPr="00733850" w:rsidRDefault="00733850" w:rsidP="00733850">
      <w:pPr>
        <w:shd w:val="clear" w:color="auto" w:fill="FFFFFF"/>
        <w:spacing w:after="0" w:line="420" w:lineRule="atLeast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 w:rsidRPr="00733850">
        <w:rPr>
          <w:rFonts w:eastAsia="Times New Roman"/>
          <w:color w:val="333333"/>
          <w:sz w:val="28"/>
          <w:szCs w:val="28"/>
          <w:lang w:eastAsia="uk-UA"/>
        </w:rPr>
        <w:t> </w:t>
      </w:r>
    </w:p>
    <w:p w:rsidR="00733850" w:rsidRPr="00733850" w:rsidRDefault="00733850" w:rsidP="00733850">
      <w:pPr>
        <w:shd w:val="clear" w:color="auto" w:fill="FFFFFF"/>
        <w:spacing w:after="0" w:line="420" w:lineRule="atLeast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 w:rsidRPr="00733850">
        <w:rPr>
          <w:rFonts w:eastAsia="Times New Roman"/>
          <w:color w:val="333333"/>
          <w:sz w:val="28"/>
          <w:szCs w:val="28"/>
          <w:lang w:eastAsia="uk-UA"/>
        </w:rPr>
        <w:t> </w:t>
      </w:r>
    </w:p>
    <w:p w:rsidR="00733850" w:rsidRPr="00733850" w:rsidRDefault="00733850" w:rsidP="00733850">
      <w:pPr>
        <w:shd w:val="clear" w:color="auto" w:fill="FFFFFF"/>
        <w:spacing w:after="0" w:line="480" w:lineRule="atLeast"/>
        <w:jc w:val="both"/>
        <w:rPr>
          <w:rFonts w:ascii="Arial" w:eastAsia="Times New Roman" w:hAnsi="Arial" w:cs="Arial"/>
          <w:color w:val="333333"/>
          <w:sz w:val="32"/>
          <w:szCs w:val="32"/>
          <w:lang w:eastAsia="uk-UA"/>
        </w:rPr>
      </w:pPr>
      <w:r w:rsidRPr="00733850">
        <w:rPr>
          <w:rFonts w:eastAsia="Times New Roman"/>
          <w:b/>
          <w:bCs/>
          <w:color w:val="333333"/>
          <w:sz w:val="32"/>
          <w:szCs w:val="32"/>
          <w:lang w:eastAsia="uk-UA"/>
        </w:rPr>
        <w:t> </w:t>
      </w:r>
    </w:p>
    <w:p w:rsidR="00733850" w:rsidRPr="00733850" w:rsidRDefault="00733850" w:rsidP="00733850">
      <w:pPr>
        <w:shd w:val="clear" w:color="auto" w:fill="FFFFFF"/>
        <w:spacing w:after="0" w:line="480" w:lineRule="atLeast"/>
        <w:jc w:val="both"/>
        <w:rPr>
          <w:rFonts w:ascii="Arial" w:eastAsia="Times New Roman" w:hAnsi="Arial" w:cs="Arial"/>
          <w:color w:val="333333"/>
          <w:sz w:val="32"/>
          <w:szCs w:val="32"/>
          <w:lang w:eastAsia="uk-UA"/>
        </w:rPr>
      </w:pPr>
      <w:r w:rsidRPr="00733850">
        <w:rPr>
          <w:rFonts w:eastAsia="Times New Roman"/>
          <w:b/>
          <w:bCs/>
          <w:color w:val="333333"/>
          <w:sz w:val="32"/>
          <w:szCs w:val="32"/>
          <w:lang w:eastAsia="uk-UA"/>
        </w:rPr>
        <w:t> </w:t>
      </w:r>
    </w:p>
    <w:p w:rsidR="00733850" w:rsidRPr="00733850" w:rsidRDefault="00733850" w:rsidP="00733850">
      <w:pPr>
        <w:shd w:val="clear" w:color="auto" w:fill="FFFFFF"/>
        <w:spacing w:after="0" w:line="480" w:lineRule="atLeast"/>
        <w:jc w:val="both"/>
        <w:rPr>
          <w:rFonts w:ascii="Arial" w:eastAsia="Times New Roman" w:hAnsi="Arial" w:cs="Arial"/>
          <w:color w:val="333333"/>
          <w:sz w:val="32"/>
          <w:szCs w:val="32"/>
          <w:lang w:eastAsia="uk-UA"/>
        </w:rPr>
      </w:pPr>
      <w:r w:rsidRPr="00733850">
        <w:rPr>
          <w:rFonts w:eastAsia="Times New Roman"/>
          <w:b/>
          <w:bCs/>
          <w:color w:val="FF0000"/>
          <w:sz w:val="32"/>
          <w:szCs w:val="32"/>
          <w:lang w:eastAsia="uk-UA"/>
        </w:rPr>
        <w:t> </w:t>
      </w:r>
    </w:p>
    <w:p w:rsidR="00733850" w:rsidRPr="00733850" w:rsidRDefault="00733850" w:rsidP="00733850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A70D9E" w:rsidRPr="005A2C20" w:rsidRDefault="00A70D9E" w:rsidP="005A2C20">
      <w:pPr>
        <w:spacing w:after="0" w:line="240" w:lineRule="auto"/>
        <w:jc w:val="center"/>
        <w:rPr>
          <w:sz w:val="28"/>
          <w:szCs w:val="28"/>
        </w:rPr>
      </w:pPr>
    </w:p>
    <w:sectPr w:rsidR="00A70D9E" w:rsidRPr="005A2C2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-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17EC6"/>
    <w:multiLevelType w:val="hybridMultilevel"/>
    <w:tmpl w:val="4C3646EC"/>
    <w:lvl w:ilvl="0" w:tplc="3DD0B47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C3A"/>
    <w:rsid w:val="0000447B"/>
    <w:rsid w:val="00150B33"/>
    <w:rsid w:val="00296501"/>
    <w:rsid w:val="002A71DE"/>
    <w:rsid w:val="002B1FC3"/>
    <w:rsid w:val="0030661B"/>
    <w:rsid w:val="00316455"/>
    <w:rsid w:val="003279FC"/>
    <w:rsid w:val="003B373C"/>
    <w:rsid w:val="00401352"/>
    <w:rsid w:val="005079C5"/>
    <w:rsid w:val="005A1549"/>
    <w:rsid w:val="005A2C20"/>
    <w:rsid w:val="005A413E"/>
    <w:rsid w:val="005D5D5B"/>
    <w:rsid w:val="005F0C52"/>
    <w:rsid w:val="0060528B"/>
    <w:rsid w:val="00733850"/>
    <w:rsid w:val="007616CB"/>
    <w:rsid w:val="00866836"/>
    <w:rsid w:val="008F14E2"/>
    <w:rsid w:val="009176AA"/>
    <w:rsid w:val="009469F6"/>
    <w:rsid w:val="0095656F"/>
    <w:rsid w:val="00A37DC3"/>
    <w:rsid w:val="00A70D9E"/>
    <w:rsid w:val="00AB30CE"/>
    <w:rsid w:val="00B66CBE"/>
    <w:rsid w:val="00B71CAA"/>
    <w:rsid w:val="00E91C3A"/>
    <w:rsid w:val="00EF1902"/>
    <w:rsid w:val="00F96701"/>
    <w:rsid w:val="00FF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73C"/>
    <w:pPr>
      <w:spacing w:after="160" w:line="256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73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965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73C"/>
    <w:pPr>
      <w:spacing w:after="160" w:line="256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73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965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1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940D1-CEF2-4FED-8AB2-09AB1DA20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</Pages>
  <Words>2201</Words>
  <Characters>12546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25</cp:revision>
  <cp:lastPrinted>2024-09-16T07:54:00Z</cp:lastPrinted>
  <dcterms:created xsi:type="dcterms:W3CDTF">2024-05-13T12:41:00Z</dcterms:created>
  <dcterms:modified xsi:type="dcterms:W3CDTF">2024-10-09T07:57:00Z</dcterms:modified>
</cp:coreProperties>
</file>